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58B60" w14:textId="42BED5F8" w:rsidR="005E1EA6" w:rsidRDefault="00C34B2D" w:rsidP="003C1FAD">
      <w:pPr>
        <w:pStyle w:val="Title"/>
        <w:ind w:left="2880" w:right="-384"/>
        <w:jc w:val="left"/>
        <w:rPr>
          <w:rFonts w:ascii="Arial" w:hAnsi="Arial" w:cs="Arial"/>
          <w:sz w:val="32"/>
        </w:rPr>
      </w:pPr>
      <w:r>
        <w:rPr>
          <w:noProof/>
          <w:lang w:eastAsia="en-GB"/>
        </w:rPr>
        <w:drawing>
          <wp:anchor distT="0" distB="0" distL="114300" distR="114300" simplePos="0" relativeHeight="251658240" behindDoc="1" locked="0" layoutInCell="1" allowOverlap="1" wp14:anchorId="1E6F22BA" wp14:editId="11A003CF">
            <wp:simplePos x="0" y="0"/>
            <wp:positionH relativeFrom="column">
              <wp:posOffset>-489585</wp:posOffset>
            </wp:positionH>
            <wp:positionV relativeFrom="paragraph">
              <wp:posOffset>-671830</wp:posOffset>
            </wp:positionV>
            <wp:extent cx="2428875" cy="1676400"/>
            <wp:effectExtent l="0" t="0" r="0"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326">
        <w:rPr>
          <w:rFonts w:ascii="Arial" w:hAnsi="Arial" w:cs="Arial"/>
          <w:sz w:val="36"/>
        </w:rPr>
        <w:t xml:space="preserve"> </w:t>
      </w:r>
      <w:r w:rsidR="005E1EA6">
        <w:rPr>
          <w:rFonts w:ascii="Arial" w:hAnsi="Arial" w:cs="Arial"/>
          <w:sz w:val="36"/>
        </w:rPr>
        <w:t>St. Chad’s C.E. (VC) Primary School</w:t>
      </w:r>
    </w:p>
    <w:p w14:paraId="6BF0B87D" w14:textId="77777777" w:rsidR="003C1FAD" w:rsidRPr="00B774F1" w:rsidRDefault="00841149" w:rsidP="003C1FAD">
      <w:pPr>
        <w:pStyle w:val="Title"/>
        <w:spacing w:before="120"/>
        <w:ind w:right="-384"/>
        <w:jc w:val="left"/>
        <w:rPr>
          <w:rFonts w:ascii="Arial" w:hAnsi="Arial" w:cs="Arial"/>
          <w:b w:val="0"/>
          <w:sz w:val="22"/>
        </w:rPr>
      </w:pPr>
      <w:r>
        <w:rPr>
          <w:rFonts w:ascii="Arial" w:hAnsi="Arial" w:cs="Arial"/>
          <w:b w:val="0"/>
          <w:sz w:val="22"/>
        </w:rPr>
        <w:t xml:space="preserve">                                                </w:t>
      </w:r>
      <w:r w:rsidR="001F7326">
        <w:rPr>
          <w:rFonts w:ascii="Arial" w:hAnsi="Arial" w:cs="Arial"/>
          <w:b w:val="0"/>
          <w:sz w:val="22"/>
        </w:rPr>
        <w:t xml:space="preserve"> </w:t>
      </w:r>
      <w:r w:rsidR="005E1EA6">
        <w:rPr>
          <w:rFonts w:ascii="Arial" w:hAnsi="Arial" w:cs="Arial"/>
          <w:b w:val="0"/>
          <w:sz w:val="22"/>
        </w:rPr>
        <w:t>St. Michael Road, Lichfield, Staffordshire WS13 6SN</w:t>
      </w:r>
      <w:r w:rsidR="00B774F1">
        <w:rPr>
          <w:rFonts w:ascii="Arial" w:hAnsi="Arial" w:cs="Arial"/>
          <w:b w:val="0"/>
          <w:sz w:val="22"/>
        </w:rPr>
        <w:br/>
      </w:r>
      <w:r w:rsidR="001F7326" w:rsidRPr="00755ADD">
        <w:rPr>
          <w:rFonts w:ascii="Cambria" w:hAnsi="Cambria" w:cs="Arial"/>
          <w:color w:val="002060"/>
          <w:sz w:val="48"/>
          <w:szCs w:val="48"/>
        </w:rPr>
        <w:t xml:space="preserve"> </w:t>
      </w:r>
      <w:r w:rsidRPr="00755ADD">
        <w:rPr>
          <w:rFonts w:ascii="Cambria" w:hAnsi="Cambria" w:cs="Arial"/>
          <w:color w:val="002060"/>
          <w:sz w:val="48"/>
          <w:szCs w:val="48"/>
        </w:rPr>
        <w:t>St Chad’s</w:t>
      </w:r>
      <w:r>
        <w:rPr>
          <w:rFonts w:ascii="Arial" w:hAnsi="Arial" w:cs="Arial"/>
          <w:sz w:val="22"/>
        </w:rPr>
        <w:t xml:space="preserve"> </w:t>
      </w:r>
      <w:r w:rsidR="00B774F1">
        <w:rPr>
          <w:rFonts w:ascii="Arial" w:hAnsi="Arial" w:cs="Arial"/>
          <w:sz w:val="22"/>
        </w:rPr>
        <w:t xml:space="preserve">     </w:t>
      </w:r>
      <w:r w:rsidR="001F7326">
        <w:rPr>
          <w:rFonts w:ascii="Arial" w:hAnsi="Arial" w:cs="Arial"/>
          <w:sz w:val="22"/>
        </w:rPr>
        <w:t xml:space="preserve">         </w:t>
      </w:r>
      <w:r w:rsidR="00B774F1">
        <w:rPr>
          <w:rFonts w:ascii="Arial" w:hAnsi="Arial" w:cs="Arial"/>
          <w:sz w:val="22"/>
        </w:rPr>
        <w:t xml:space="preserve">Tel: 01543 226080      </w:t>
      </w:r>
      <w:r w:rsidR="00B774F1">
        <w:rPr>
          <w:rFonts w:ascii="Arial" w:hAnsi="Arial" w:cs="Arial"/>
          <w:sz w:val="22"/>
        </w:rPr>
        <w:br/>
      </w:r>
      <w:r w:rsidR="001F7326">
        <w:rPr>
          <w:rFonts w:ascii="Arial" w:hAnsi="Arial" w:cs="Arial"/>
          <w:color w:val="002060"/>
          <w:sz w:val="26"/>
          <w:szCs w:val="26"/>
        </w:rPr>
        <w:t xml:space="preserve">  </w:t>
      </w:r>
      <w:r w:rsidRPr="001F7326">
        <w:rPr>
          <w:rFonts w:ascii="Arial" w:hAnsi="Arial" w:cs="Arial"/>
          <w:color w:val="002060"/>
          <w:sz w:val="26"/>
          <w:szCs w:val="26"/>
        </w:rPr>
        <w:t>CE (VC) Primary</w:t>
      </w:r>
      <w:r w:rsidR="00B774F1">
        <w:rPr>
          <w:rFonts w:ascii="Arial" w:hAnsi="Arial" w:cs="Arial"/>
          <w:sz w:val="22"/>
        </w:rPr>
        <w:t xml:space="preserve">              </w:t>
      </w:r>
      <w:r w:rsidR="005E1EA6" w:rsidRPr="003C1FAD">
        <w:rPr>
          <w:rFonts w:ascii="Arial" w:hAnsi="Arial" w:cs="Arial"/>
          <w:sz w:val="22"/>
          <w:szCs w:val="22"/>
        </w:rPr>
        <w:t>Email:</w:t>
      </w:r>
      <w:r w:rsidR="005E1EA6">
        <w:rPr>
          <w:rFonts w:ascii="Arial" w:hAnsi="Arial" w:cs="Arial"/>
          <w:b w:val="0"/>
          <w:sz w:val="22"/>
          <w:szCs w:val="22"/>
        </w:rPr>
        <w:t xml:space="preserve"> </w:t>
      </w:r>
      <w:hyperlink r:id="rId11" w:history="1">
        <w:r w:rsidR="005E1EA6">
          <w:rPr>
            <w:rStyle w:val="Hyperlink"/>
            <w:rFonts w:ascii="Arial" w:hAnsi="Arial" w:cs="Arial"/>
            <w:sz w:val="22"/>
            <w:szCs w:val="22"/>
          </w:rPr>
          <w:t>office@st-chads-lichfield.staffs.sch.uk</w:t>
        </w:r>
      </w:hyperlink>
    </w:p>
    <w:p w14:paraId="0CE292B7" w14:textId="61247353" w:rsidR="005E1EA6" w:rsidRDefault="00C34B2D">
      <w:pP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289402DA" wp14:editId="7338B27E">
                <wp:simplePos x="0" y="0"/>
                <wp:positionH relativeFrom="column">
                  <wp:posOffset>-110490</wp:posOffset>
                </wp:positionH>
                <wp:positionV relativeFrom="paragraph">
                  <wp:posOffset>33655</wp:posOffset>
                </wp:positionV>
                <wp:extent cx="2238375" cy="247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47650"/>
                        </a:xfrm>
                        <a:prstGeom prst="rect">
                          <a:avLst/>
                        </a:prstGeom>
                        <a:solidFill>
                          <a:srgbClr val="FFFFFF"/>
                        </a:solidFill>
                        <a:ln w="9525">
                          <a:solidFill>
                            <a:srgbClr val="FFFFFF"/>
                          </a:solidFill>
                          <a:miter lim="800000"/>
                          <a:headEnd/>
                          <a:tailEnd/>
                        </a:ln>
                      </wps:spPr>
                      <wps:txbx>
                        <w:txbxContent>
                          <w:p w14:paraId="1823ED4A" w14:textId="77777777" w:rsidR="009604C1" w:rsidRPr="004365C2" w:rsidRDefault="009604C1" w:rsidP="00B774F1">
                            <w:pPr>
                              <w:rPr>
                                <w:rFonts w:ascii="Arial Rounded MT Bold" w:hAnsi="Arial Rounded MT Bold"/>
                                <w:sz w:val="20"/>
                              </w:rPr>
                            </w:pPr>
                            <w:r>
                              <w:rPr>
                                <w:rFonts w:ascii="Arial Rounded MT Bold" w:hAnsi="Arial Rounded MT Bold"/>
                                <w:sz w:val="20"/>
                              </w:rPr>
                              <w:t xml:space="preserve"> </w:t>
                            </w:r>
                            <w:r w:rsidRPr="004365C2">
                              <w:rPr>
                                <w:rFonts w:ascii="Arial Rounded MT Bold" w:hAnsi="Arial Rounded MT Bold"/>
                                <w:sz w:val="20"/>
                              </w:rPr>
                              <w:t>Achieve Through Belief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9402DA" id="_x0000_t202" coordsize="21600,21600" o:spt="202" path="m,l,21600r21600,l21600,xe">
                <v:stroke joinstyle="miter"/>
                <v:path gradientshapeok="t" o:connecttype="rect"/>
              </v:shapetype>
              <v:shape id="Text Box 2" o:spid="_x0000_s1026" type="#_x0000_t202" style="position:absolute;margin-left:-8.7pt;margin-top:2.65pt;width:176.25pt;height:19.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" strokecolor="white">
                <v:textbox style="mso-fit-shape-to-text:t">
                  <w:txbxContent>
                    <w:p w14:paraId="1823ED4A" w14:textId="77777777" w:rsidR="009604C1" w:rsidRPr="004365C2" w:rsidRDefault="009604C1" w:rsidP="00B774F1">
                      <w:pPr>
                        <w:rPr>
                          <w:rFonts w:ascii="Arial Rounded MT Bold" w:hAnsi="Arial Rounded MT Bold"/>
                          <w:sz w:val="20"/>
                        </w:rPr>
                      </w:pPr>
                      <w:r>
                        <w:rPr>
                          <w:rFonts w:ascii="Arial Rounded MT Bold" w:hAnsi="Arial Rounded MT Bold"/>
                          <w:sz w:val="20"/>
                        </w:rPr>
                        <w:t xml:space="preserve"> </w:t>
                      </w:r>
                      <w:r w:rsidRPr="004365C2">
                        <w:rPr>
                          <w:rFonts w:ascii="Arial Rounded MT Bold" w:hAnsi="Arial Rounded MT Bold"/>
                          <w:sz w:val="20"/>
                        </w:rPr>
                        <w:t>Achieve Through Belief</w:t>
                      </w:r>
                    </w:p>
                  </w:txbxContent>
                </v:textbox>
              </v:shape>
            </w:pict>
          </mc:Fallback>
        </mc:AlternateContent>
      </w:r>
    </w:p>
    <w:p w14:paraId="6B234155" w14:textId="77777777" w:rsidR="0055433A" w:rsidRDefault="0055433A" w:rsidP="00061854">
      <w:pPr>
        <w:jc w:val="center"/>
        <w:rPr>
          <w:rFonts w:ascii="Calibri" w:hAnsi="Calibri"/>
          <w:szCs w:val="24"/>
        </w:rPr>
      </w:pPr>
    </w:p>
    <w:p w14:paraId="428E4554" w14:textId="77777777" w:rsidR="00517742" w:rsidRDefault="004365C2" w:rsidP="0055433A">
      <w:pPr>
        <w:rPr>
          <w:rFonts w:ascii="Calibri" w:hAnsi="Calibri"/>
          <w:szCs w:val="24"/>
        </w:rPr>
      </w:pPr>
      <w:r>
        <w:rPr>
          <w:rFonts w:ascii="Calibri" w:hAnsi="Calibri"/>
          <w:szCs w:val="24"/>
        </w:rPr>
        <w:t xml:space="preserve"> </w:t>
      </w:r>
    </w:p>
    <w:p w14:paraId="7C9AF463" w14:textId="7D4609F0" w:rsidR="00666E09" w:rsidRPr="00920333" w:rsidRDefault="004559EC" w:rsidP="004559EC">
      <w:pPr>
        <w:jc w:val="right"/>
        <w:rPr>
          <w:rFonts w:asciiTheme="minorHAnsi" w:hAnsiTheme="minorHAnsi" w:cstheme="minorHAnsi"/>
          <w:szCs w:val="24"/>
        </w:rPr>
      </w:pPr>
      <w:r>
        <w:rPr>
          <w:rFonts w:asciiTheme="minorHAnsi" w:hAnsiTheme="minorHAnsi" w:cstheme="minorHAnsi"/>
          <w:szCs w:val="24"/>
        </w:rPr>
        <w:t>Tuesday 01</w:t>
      </w:r>
      <w:r w:rsidRPr="004559EC">
        <w:rPr>
          <w:rFonts w:asciiTheme="minorHAnsi" w:hAnsiTheme="minorHAnsi" w:cstheme="minorHAnsi"/>
          <w:szCs w:val="24"/>
          <w:vertAlign w:val="superscript"/>
        </w:rPr>
        <w:t>st</w:t>
      </w:r>
      <w:r>
        <w:rPr>
          <w:rFonts w:asciiTheme="minorHAnsi" w:hAnsiTheme="minorHAnsi" w:cstheme="minorHAnsi"/>
          <w:szCs w:val="24"/>
        </w:rPr>
        <w:t xml:space="preserve"> September</w:t>
      </w:r>
      <w:r w:rsidR="00517742" w:rsidRPr="00920333">
        <w:rPr>
          <w:rFonts w:asciiTheme="minorHAnsi" w:hAnsiTheme="minorHAnsi" w:cstheme="minorHAnsi"/>
          <w:szCs w:val="24"/>
        </w:rPr>
        <w:t xml:space="preserve"> 2020</w:t>
      </w:r>
    </w:p>
    <w:p w14:paraId="5C79E41C" w14:textId="2BFC7837" w:rsidR="00517742" w:rsidRPr="004C3C1A" w:rsidRDefault="00423C5A" w:rsidP="004C3C1A">
      <w:pPr>
        <w:jc w:val="center"/>
        <w:rPr>
          <w:rFonts w:asciiTheme="minorHAnsi" w:hAnsiTheme="minorHAnsi" w:cstheme="minorHAnsi"/>
          <w:b/>
          <w:i/>
          <w:szCs w:val="24"/>
          <w:u w:val="single"/>
        </w:rPr>
      </w:pPr>
      <w:r>
        <w:rPr>
          <w:rFonts w:asciiTheme="minorHAnsi" w:hAnsiTheme="minorHAnsi" w:cstheme="minorHAnsi"/>
          <w:b/>
          <w:i/>
          <w:szCs w:val="24"/>
          <w:u w:val="single"/>
        </w:rPr>
        <w:t>RE:</w:t>
      </w:r>
      <w:r w:rsidR="004559EC">
        <w:rPr>
          <w:rFonts w:asciiTheme="minorHAnsi" w:hAnsiTheme="minorHAnsi" w:cstheme="minorHAnsi"/>
          <w:b/>
          <w:i/>
          <w:szCs w:val="24"/>
          <w:u w:val="single"/>
        </w:rPr>
        <w:t xml:space="preserve"> Welcome Back!</w:t>
      </w:r>
    </w:p>
    <w:p w14:paraId="6943B254" w14:textId="3768AC8F" w:rsidR="00920333" w:rsidRPr="00920333" w:rsidRDefault="00920333" w:rsidP="00920333">
      <w:pPr>
        <w:pStyle w:val="Default"/>
        <w:rPr>
          <w:rFonts w:asciiTheme="minorHAnsi" w:hAnsiTheme="minorHAnsi" w:cstheme="minorHAnsi"/>
        </w:rPr>
      </w:pPr>
      <w:r w:rsidRPr="00920333">
        <w:rPr>
          <w:rFonts w:asciiTheme="minorHAnsi" w:hAnsiTheme="minorHAnsi" w:cstheme="minorHAnsi"/>
        </w:rPr>
        <w:t>Dear Parents</w:t>
      </w:r>
      <w:r w:rsidR="00423C5A">
        <w:rPr>
          <w:rFonts w:asciiTheme="minorHAnsi" w:hAnsiTheme="minorHAnsi" w:cstheme="minorHAnsi"/>
        </w:rPr>
        <w:t xml:space="preserve"> &amp; Carers</w:t>
      </w:r>
      <w:r w:rsidRPr="00920333">
        <w:rPr>
          <w:rFonts w:asciiTheme="minorHAnsi" w:hAnsiTheme="minorHAnsi" w:cstheme="minorHAnsi"/>
        </w:rPr>
        <w:t xml:space="preserve">, </w:t>
      </w:r>
    </w:p>
    <w:p w14:paraId="651D3FE4" w14:textId="71B17B12" w:rsidR="00920333" w:rsidRDefault="00920333" w:rsidP="00920333">
      <w:pPr>
        <w:pStyle w:val="Default"/>
        <w:rPr>
          <w:rFonts w:asciiTheme="minorHAnsi" w:hAnsiTheme="minorHAnsi" w:cstheme="minorHAnsi"/>
        </w:rPr>
      </w:pPr>
    </w:p>
    <w:p w14:paraId="40CB4F29" w14:textId="7687CEA6" w:rsidR="00F90E77" w:rsidRPr="00920333" w:rsidRDefault="00F90E77" w:rsidP="00920333">
      <w:pPr>
        <w:pStyle w:val="Default"/>
        <w:rPr>
          <w:rFonts w:asciiTheme="minorHAnsi" w:hAnsiTheme="minorHAnsi" w:cstheme="minorHAnsi"/>
        </w:rPr>
      </w:pPr>
      <w:r>
        <w:rPr>
          <w:rFonts w:asciiTheme="minorHAnsi" w:hAnsiTheme="minorHAnsi" w:cstheme="minorHAnsi"/>
        </w:rPr>
        <w:t xml:space="preserve">I hope that you have all had a safe and restful summer. Life still remains very strange and somewhat challenging however we can’t wait to welcome you and your children back to school tomorrow. The information below outlines some of the questions you may need answers to. Please be patient with our office if you call or email. Mrs Draper (our new ‘Mrs Foxley) and Miss Hyde are doing their best to meet everyone’s needs/enquiries. </w:t>
      </w:r>
    </w:p>
    <w:p w14:paraId="2397AE60" w14:textId="1582DD20" w:rsidR="00920333" w:rsidRPr="00920333" w:rsidRDefault="00920333" w:rsidP="00920333">
      <w:pPr>
        <w:pStyle w:val="Default"/>
        <w:rPr>
          <w:rFonts w:asciiTheme="minorHAnsi" w:hAnsiTheme="minorHAnsi" w:cstheme="minorHAnsi"/>
        </w:rPr>
      </w:pPr>
    </w:p>
    <w:p w14:paraId="0D09647B" w14:textId="52DF303E" w:rsidR="00920333" w:rsidRPr="00920333" w:rsidRDefault="00920333" w:rsidP="00920333">
      <w:pPr>
        <w:pStyle w:val="Default"/>
        <w:rPr>
          <w:rFonts w:asciiTheme="minorHAnsi" w:hAnsiTheme="minorHAnsi" w:cstheme="minorHAnsi"/>
          <w:b/>
          <w:bCs/>
        </w:rPr>
      </w:pPr>
      <w:r w:rsidRPr="00920333">
        <w:rPr>
          <w:rFonts w:asciiTheme="minorHAnsi" w:hAnsiTheme="minorHAnsi" w:cstheme="minorHAnsi"/>
          <w:b/>
          <w:bCs/>
        </w:rPr>
        <w:t xml:space="preserve">Specific </w:t>
      </w:r>
      <w:r w:rsidR="004559EC">
        <w:rPr>
          <w:rFonts w:asciiTheme="minorHAnsi" w:hAnsiTheme="minorHAnsi" w:cstheme="minorHAnsi"/>
          <w:b/>
          <w:bCs/>
        </w:rPr>
        <w:t xml:space="preserve">information </w:t>
      </w:r>
      <w:r w:rsidRPr="00920333">
        <w:rPr>
          <w:rFonts w:asciiTheme="minorHAnsi" w:hAnsiTheme="minorHAnsi" w:cstheme="minorHAnsi"/>
          <w:b/>
          <w:bCs/>
        </w:rPr>
        <w:t xml:space="preserve">school is as follows: </w:t>
      </w:r>
    </w:p>
    <w:p w14:paraId="3C6080BA" w14:textId="77777777" w:rsidR="00920333" w:rsidRPr="00920333" w:rsidRDefault="00920333" w:rsidP="00920333">
      <w:pPr>
        <w:pStyle w:val="Default"/>
        <w:rPr>
          <w:rFonts w:asciiTheme="minorHAnsi" w:hAnsiTheme="minorHAnsi" w:cstheme="minorHAnsi"/>
        </w:rPr>
      </w:pPr>
    </w:p>
    <w:p w14:paraId="4C2EAC30" w14:textId="35908541" w:rsidR="00423C5A" w:rsidRPr="002640A7" w:rsidRDefault="00423C5A" w:rsidP="00423C5A">
      <w:pPr>
        <w:pStyle w:val="Default"/>
        <w:numPr>
          <w:ilvl w:val="0"/>
          <w:numId w:val="11"/>
        </w:numPr>
        <w:rPr>
          <w:rFonts w:asciiTheme="minorHAnsi" w:hAnsiTheme="minorHAnsi" w:cstheme="minorHAnsi"/>
          <w:b/>
          <w:i/>
        </w:rPr>
      </w:pPr>
      <w:r w:rsidRPr="002640A7">
        <w:rPr>
          <w:rFonts w:asciiTheme="minorHAnsi" w:hAnsiTheme="minorHAnsi" w:cstheme="minorHAnsi"/>
          <w:b/>
          <w:i/>
        </w:rPr>
        <w:t>We will be admitting all</w:t>
      </w:r>
      <w:r w:rsidR="00920333" w:rsidRPr="002640A7">
        <w:rPr>
          <w:rFonts w:asciiTheme="minorHAnsi" w:hAnsiTheme="minorHAnsi" w:cstheme="minorHAnsi"/>
          <w:b/>
          <w:i/>
        </w:rPr>
        <w:t xml:space="preserve"> year groups into school eac</w:t>
      </w:r>
      <w:r w:rsidRPr="002640A7">
        <w:rPr>
          <w:rFonts w:asciiTheme="minorHAnsi" w:hAnsiTheme="minorHAnsi" w:cstheme="minorHAnsi"/>
          <w:b/>
          <w:i/>
        </w:rPr>
        <w:t>h day, including NURSERY.</w:t>
      </w:r>
    </w:p>
    <w:p w14:paraId="0454E3F6" w14:textId="77777777" w:rsidR="00423C5A" w:rsidRDefault="00423C5A" w:rsidP="00423C5A">
      <w:pPr>
        <w:pStyle w:val="Default"/>
        <w:ind w:left="720"/>
        <w:rPr>
          <w:rFonts w:asciiTheme="minorHAnsi" w:hAnsiTheme="minorHAnsi" w:cstheme="minorHAnsi"/>
        </w:rPr>
      </w:pPr>
    </w:p>
    <w:p w14:paraId="7BBB5460" w14:textId="66884E7C" w:rsidR="002640A7" w:rsidRDefault="00920333" w:rsidP="002E168D">
      <w:pPr>
        <w:pStyle w:val="Default"/>
        <w:numPr>
          <w:ilvl w:val="0"/>
          <w:numId w:val="11"/>
        </w:numPr>
        <w:rPr>
          <w:rFonts w:asciiTheme="minorHAnsi" w:hAnsiTheme="minorHAnsi" w:cstheme="minorHAnsi"/>
        </w:rPr>
      </w:pPr>
      <w:r w:rsidRPr="004559EC">
        <w:rPr>
          <w:rFonts w:asciiTheme="minorHAnsi" w:hAnsiTheme="minorHAnsi" w:cstheme="minorHAnsi"/>
        </w:rPr>
        <w:t xml:space="preserve">Children will </w:t>
      </w:r>
      <w:r w:rsidR="00423C5A" w:rsidRPr="004559EC">
        <w:rPr>
          <w:rFonts w:asciiTheme="minorHAnsi" w:hAnsiTheme="minorHAnsi" w:cstheme="minorHAnsi"/>
        </w:rPr>
        <w:t xml:space="preserve">be in their ‘year group bubble’ </w:t>
      </w:r>
      <w:r w:rsidRPr="004559EC">
        <w:rPr>
          <w:rFonts w:asciiTheme="minorHAnsi" w:hAnsiTheme="minorHAnsi" w:cstheme="minorHAnsi"/>
        </w:rPr>
        <w:t>in one classroom, where they will stay for their time during the school day</w:t>
      </w:r>
      <w:r w:rsidR="004559EC">
        <w:rPr>
          <w:rFonts w:asciiTheme="minorHAnsi" w:hAnsiTheme="minorHAnsi" w:cstheme="minorHAnsi"/>
        </w:rPr>
        <w:t>.</w:t>
      </w:r>
      <w:r w:rsidR="00F90E77">
        <w:rPr>
          <w:rFonts w:asciiTheme="minorHAnsi" w:hAnsiTheme="minorHAnsi" w:cstheme="minorHAnsi"/>
        </w:rPr>
        <w:t xml:space="preserve"> Lunches will be staggered and children will eat wi</w:t>
      </w:r>
      <w:r w:rsidR="00DE73CF">
        <w:rPr>
          <w:rFonts w:asciiTheme="minorHAnsi" w:hAnsiTheme="minorHAnsi" w:cstheme="minorHAnsi"/>
        </w:rPr>
        <w:t>th their year group in the hall.</w:t>
      </w:r>
    </w:p>
    <w:p w14:paraId="14E27649" w14:textId="1965DD17" w:rsidR="004559EC" w:rsidRPr="004559EC" w:rsidRDefault="004559EC" w:rsidP="004559EC">
      <w:pPr>
        <w:pStyle w:val="Default"/>
        <w:rPr>
          <w:rFonts w:asciiTheme="minorHAnsi" w:hAnsiTheme="minorHAnsi" w:cstheme="minorHAnsi"/>
        </w:rPr>
      </w:pPr>
    </w:p>
    <w:p w14:paraId="094D8CB4" w14:textId="79D69265" w:rsidR="001D4DB3" w:rsidRPr="004559EC" w:rsidRDefault="00920333" w:rsidP="001D4DB3">
      <w:pPr>
        <w:pStyle w:val="Default"/>
        <w:numPr>
          <w:ilvl w:val="0"/>
          <w:numId w:val="11"/>
        </w:numPr>
        <w:rPr>
          <w:rFonts w:asciiTheme="minorHAnsi" w:hAnsiTheme="minorHAnsi" w:cstheme="minorHAnsi"/>
        </w:rPr>
      </w:pPr>
      <w:r w:rsidRPr="002640A7">
        <w:rPr>
          <w:rFonts w:asciiTheme="minorHAnsi" w:hAnsiTheme="minorHAnsi" w:cstheme="minorHAnsi"/>
        </w:rPr>
        <w:t>There will be a one-way system on entrance and exit to the school. You will enter through the pathway at the main entrance to school, drop your child off at the blue gate at your allocated time slot, then walk along the path , through the gap in the fence and down the drive way, this will be marked. The driveway will be closed to all</w:t>
      </w:r>
      <w:r w:rsidR="00EC18DA">
        <w:rPr>
          <w:rFonts w:asciiTheme="minorHAnsi" w:hAnsiTheme="minorHAnsi" w:cstheme="minorHAnsi"/>
        </w:rPr>
        <w:t xml:space="preserve"> vehicles from 8:40am-9:10am and 3.00</w:t>
      </w:r>
      <w:r w:rsidRPr="002640A7">
        <w:rPr>
          <w:rFonts w:asciiTheme="minorHAnsi" w:hAnsiTheme="minorHAnsi" w:cstheme="minorHAnsi"/>
        </w:rPr>
        <w:t xml:space="preserve">-3:30pm. </w:t>
      </w:r>
      <w:r w:rsidR="00EC18DA">
        <w:rPr>
          <w:rFonts w:asciiTheme="minorHAnsi" w:hAnsiTheme="minorHAnsi" w:cstheme="minorHAnsi"/>
        </w:rPr>
        <w:t xml:space="preserve">If you are disabled please contact school and we can make special arrangements for you. </w:t>
      </w:r>
      <w:r w:rsidRPr="002640A7">
        <w:rPr>
          <w:rFonts w:asciiTheme="minorHAnsi" w:hAnsiTheme="minorHAnsi" w:cstheme="minorHAnsi"/>
          <w:b/>
          <w:color w:val="FF0000"/>
        </w:rPr>
        <w:t>ALL CHILDREN WILL COME INTO SCHOOL AND OUT OF SCHOOL VIA THE MAIN ENTRANCE. THERE WILL BE NO ACCESS TO SCHOOL VIA THE USUAL ROUTE THROUGH THE BACK GATE</w:t>
      </w:r>
      <w:r w:rsidR="00EC18DA">
        <w:rPr>
          <w:rFonts w:asciiTheme="minorHAnsi" w:hAnsiTheme="minorHAnsi" w:cstheme="minorHAnsi"/>
          <w:b/>
          <w:color w:val="FF0000"/>
        </w:rPr>
        <w:t xml:space="preserve"> EXCEPT FOR</w:t>
      </w:r>
      <w:r w:rsidR="002640A7">
        <w:rPr>
          <w:rFonts w:asciiTheme="minorHAnsi" w:hAnsiTheme="minorHAnsi" w:cstheme="minorHAnsi"/>
          <w:b/>
          <w:color w:val="FF0000"/>
        </w:rPr>
        <w:t xml:space="preserve"> NURSERY</w:t>
      </w:r>
      <w:r w:rsidR="00EC18DA">
        <w:rPr>
          <w:rFonts w:asciiTheme="minorHAnsi" w:hAnsiTheme="minorHAnsi" w:cstheme="minorHAnsi"/>
          <w:b/>
          <w:color w:val="FF0000"/>
        </w:rPr>
        <w:t xml:space="preserve"> CHILDREN AND THEIR PARENTS (NO OTHER CHILDREN WILL BE ADMITTED THROUGH THIS GATE…THANK YOU)</w:t>
      </w:r>
      <w:r w:rsidRPr="002640A7">
        <w:rPr>
          <w:rFonts w:asciiTheme="minorHAnsi" w:hAnsiTheme="minorHAnsi" w:cstheme="minorHAnsi"/>
          <w:b/>
          <w:color w:val="FF0000"/>
        </w:rPr>
        <w:t xml:space="preserve">. </w:t>
      </w:r>
    </w:p>
    <w:p w14:paraId="1F422CBE" w14:textId="77777777" w:rsidR="000D67BB" w:rsidRDefault="000D67BB" w:rsidP="000D67BB">
      <w:pPr>
        <w:pStyle w:val="ListParagraph"/>
        <w:rPr>
          <w:rFonts w:asciiTheme="minorHAnsi" w:hAnsiTheme="minorHAnsi" w:cstheme="minorHAnsi"/>
        </w:rPr>
      </w:pPr>
    </w:p>
    <w:p w14:paraId="5B2C78E3" w14:textId="77777777" w:rsidR="000D67BB" w:rsidRDefault="00920333" w:rsidP="000D67BB">
      <w:pPr>
        <w:pStyle w:val="Default"/>
        <w:numPr>
          <w:ilvl w:val="0"/>
          <w:numId w:val="11"/>
        </w:numPr>
        <w:rPr>
          <w:rFonts w:asciiTheme="minorHAnsi" w:hAnsiTheme="minorHAnsi" w:cstheme="minorHAnsi"/>
        </w:rPr>
      </w:pPr>
      <w:r w:rsidRPr="000D67BB">
        <w:rPr>
          <w:rFonts w:asciiTheme="minorHAnsi" w:hAnsiTheme="minorHAnsi" w:cstheme="minorHAnsi"/>
        </w:rPr>
        <w:t>Parent Pay will be used to pay for meals as normal and wraparound care if required. No cash will be taken on site at any time.</w:t>
      </w:r>
    </w:p>
    <w:p w14:paraId="54268510" w14:textId="77777777" w:rsidR="000D67BB" w:rsidRDefault="000D67BB" w:rsidP="000D67BB">
      <w:pPr>
        <w:pStyle w:val="ListParagraph"/>
        <w:rPr>
          <w:rFonts w:asciiTheme="minorHAnsi" w:hAnsiTheme="minorHAnsi" w:cstheme="minorHAnsi"/>
        </w:rPr>
      </w:pPr>
    </w:p>
    <w:p w14:paraId="2B067A06" w14:textId="7FA1EB10" w:rsidR="000D67BB" w:rsidRDefault="00920333" w:rsidP="000D67BB">
      <w:pPr>
        <w:pStyle w:val="Default"/>
        <w:numPr>
          <w:ilvl w:val="0"/>
          <w:numId w:val="11"/>
        </w:numPr>
        <w:rPr>
          <w:rFonts w:asciiTheme="minorHAnsi" w:hAnsiTheme="minorHAnsi" w:cstheme="minorHAnsi"/>
        </w:rPr>
      </w:pPr>
      <w:r w:rsidRPr="000D67BB">
        <w:rPr>
          <w:rFonts w:asciiTheme="minorHAnsi" w:hAnsiTheme="minorHAnsi" w:cstheme="minorHAnsi"/>
        </w:rPr>
        <w:t>Parents will not be permitted to access school at any time; unless they need to collect a poorly child and then they will be asked to wait in the entrance hall</w:t>
      </w:r>
      <w:r w:rsidR="000D67BB">
        <w:rPr>
          <w:rFonts w:asciiTheme="minorHAnsi" w:hAnsiTheme="minorHAnsi" w:cstheme="minorHAnsi"/>
        </w:rPr>
        <w:t xml:space="preserve"> OR are invited into school by Mrs Smith</w:t>
      </w:r>
      <w:r w:rsidRPr="000D67BB">
        <w:rPr>
          <w:rFonts w:asciiTheme="minorHAnsi" w:hAnsiTheme="minorHAnsi" w:cstheme="minorHAnsi"/>
        </w:rPr>
        <w:t xml:space="preserve">. The School Office will be closed for face-to-face </w:t>
      </w:r>
      <w:r w:rsidRPr="000D67BB">
        <w:rPr>
          <w:rFonts w:asciiTheme="minorHAnsi" w:hAnsiTheme="minorHAnsi" w:cstheme="minorHAnsi"/>
        </w:rPr>
        <w:lastRenderedPageBreak/>
        <w:t xml:space="preserve">enquiries and contact should only be made via email or phone. Contact with teachers will also remain via phone or email. </w:t>
      </w:r>
    </w:p>
    <w:p w14:paraId="32840881" w14:textId="77777777" w:rsidR="000D67BB" w:rsidRDefault="000D67BB" w:rsidP="000D67BB">
      <w:pPr>
        <w:pStyle w:val="ListParagraph"/>
        <w:rPr>
          <w:rFonts w:asciiTheme="minorHAnsi" w:hAnsiTheme="minorHAnsi" w:cstheme="minorHAnsi"/>
        </w:rPr>
      </w:pPr>
    </w:p>
    <w:p w14:paraId="14DBEAB6" w14:textId="37D63C80" w:rsidR="00395B2E" w:rsidRDefault="00920333" w:rsidP="003D07D2">
      <w:pPr>
        <w:pStyle w:val="Default"/>
        <w:numPr>
          <w:ilvl w:val="0"/>
          <w:numId w:val="11"/>
        </w:numPr>
        <w:spacing w:after="20"/>
        <w:rPr>
          <w:rFonts w:asciiTheme="minorHAnsi" w:hAnsiTheme="minorHAnsi" w:cstheme="minorHAnsi"/>
        </w:rPr>
      </w:pPr>
      <w:r w:rsidRPr="000D67BB">
        <w:rPr>
          <w:rFonts w:asciiTheme="minorHAnsi" w:hAnsiTheme="minorHAnsi" w:cstheme="minorHAnsi"/>
        </w:rPr>
        <w:t xml:space="preserve"> </w:t>
      </w:r>
      <w:r w:rsidR="000D67BB" w:rsidRPr="000D67BB">
        <w:rPr>
          <w:rFonts w:asciiTheme="minorHAnsi" w:hAnsiTheme="minorHAnsi" w:cstheme="minorHAnsi"/>
          <w:b/>
          <w:i/>
        </w:rPr>
        <w:t>Attendance will be compulsory</w:t>
      </w:r>
      <w:r w:rsidR="00670F0F">
        <w:rPr>
          <w:rFonts w:asciiTheme="minorHAnsi" w:hAnsiTheme="minorHAnsi" w:cstheme="minorHAnsi"/>
          <w:b/>
          <w:i/>
        </w:rPr>
        <w:t xml:space="preserve">. </w:t>
      </w:r>
      <w:r w:rsidR="00670F0F">
        <w:rPr>
          <w:rFonts w:asciiTheme="minorHAnsi" w:hAnsiTheme="minorHAnsi" w:cstheme="minorHAnsi"/>
          <w:b/>
        </w:rPr>
        <w:t>I</w:t>
      </w:r>
      <w:r w:rsidRPr="000D67BB">
        <w:rPr>
          <w:rFonts w:asciiTheme="minorHAnsi" w:hAnsiTheme="minorHAnsi" w:cstheme="minorHAnsi"/>
          <w:b/>
          <w:i/>
        </w:rPr>
        <w:t>f childr</w:t>
      </w:r>
      <w:r w:rsidR="000D67BB" w:rsidRPr="000D67BB">
        <w:rPr>
          <w:rFonts w:asciiTheme="minorHAnsi" w:hAnsiTheme="minorHAnsi" w:cstheme="minorHAnsi"/>
          <w:b/>
          <w:i/>
        </w:rPr>
        <w:t xml:space="preserve">en do not attend, parents will </w:t>
      </w:r>
      <w:r w:rsidRPr="000D67BB">
        <w:rPr>
          <w:rFonts w:asciiTheme="minorHAnsi" w:hAnsiTheme="minorHAnsi" w:cstheme="minorHAnsi"/>
          <w:b/>
          <w:i/>
        </w:rPr>
        <w:t>b</w:t>
      </w:r>
      <w:r w:rsidR="000D67BB" w:rsidRPr="000D67BB">
        <w:rPr>
          <w:rFonts w:asciiTheme="minorHAnsi" w:hAnsiTheme="minorHAnsi" w:cstheme="minorHAnsi"/>
          <w:b/>
          <w:i/>
        </w:rPr>
        <w:t>e fined under statutory guidelines (these will of course be reviewed case by case and especially in extenuating circumstances)</w:t>
      </w:r>
      <w:r w:rsidRPr="000D67BB">
        <w:rPr>
          <w:rFonts w:asciiTheme="minorHAnsi" w:hAnsiTheme="minorHAnsi" w:cstheme="minorHAnsi"/>
        </w:rPr>
        <w:t xml:space="preserve">. </w:t>
      </w:r>
    </w:p>
    <w:p w14:paraId="046B1B03" w14:textId="77777777" w:rsidR="000D67BB" w:rsidRDefault="000D67BB" w:rsidP="000D67BB">
      <w:pPr>
        <w:pStyle w:val="ListParagraph"/>
        <w:rPr>
          <w:rFonts w:asciiTheme="minorHAnsi" w:hAnsiTheme="minorHAnsi" w:cstheme="minorHAnsi"/>
        </w:rPr>
      </w:pPr>
    </w:p>
    <w:p w14:paraId="67B38EFD" w14:textId="3166B55A" w:rsidR="001C6619" w:rsidRPr="004559EC" w:rsidRDefault="00920333" w:rsidP="00232798">
      <w:pPr>
        <w:pStyle w:val="Default"/>
        <w:numPr>
          <w:ilvl w:val="0"/>
          <w:numId w:val="11"/>
        </w:numPr>
        <w:spacing w:after="20"/>
        <w:rPr>
          <w:rFonts w:asciiTheme="minorHAnsi" w:hAnsiTheme="minorHAnsi" w:cstheme="minorHAnsi"/>
          <w:b/>
          <w:i/>
        </w:rPr>
      </w:pPr>
      <w:r w:rsidRPr="004559EC">
        <w:rPr>
          <w:rFonts w:asciiTheme="minorHAnsi" w:hAnsiTheme="minorHAnsi" w:cstheme="minorHAnsi"/>
        </w:rPr>
        <w:t xml:space="preserve">There will be no whole school </w:t>
      </w:r>
      <w:r w:rsidR="00807BB2" w:rsidRPr="004559EC">
        <w:rPr>
          <w:rFonts w:asciiTheme="minorHAnsi" w:hAnsiTheme="minorHAnsi" w:cstheme="minorHAnsi"/>
        </w:rPr>
        <w:t>events, assemblies, swimming</w:t>
      </w:r>
      <w:r w:rsidR="000D67BB" w:rsidRPr="004559EC">
        <w:rPr>
          <w:rFonts w:asciiTheme="minorHAnsi" w:hAnsiTheme="minorHAnsi" w:cstheme="minorHAnsi"/>
        </w:rPr>
        <w:t xml:space="preserve"> or PTA events until further notice. </w:t>
      </w:r>
      <w:r w:rsidR="00F90E77">
        <w:rPr>
          <w:rFonts w:asciiTheme="minorHAnsi" w:hAnsiTheme="minorHAnsi" w:cstheme="minorHAnsi"/>
        </w:rPr>
        <w:t>We will send out a calendar this week which has dates relating to this term only. This is because of the changing nature of the circumstances in which we find ourselves in</w:t>
      </w:r>
      <w:r w:rsidR="00AB376B">
        <w:rPr>
          <w:rFonts w:asciiTheme="minorHAnsi" w:hAnsiTheme="minorHAnsi" w:cstheme="minorHAnsi"/>
        </w:rPr>
        <w:t xml:space="preserve"> and not what we advocate usually. </w:t>
      </w:r>
    </w:p>
    <w:p w14:paraId="40ED4BF5" w14:textId="2BFAF97F" w:rsidR="004559EC" w:rsidRPr="004559EC" w:rsidRDefault="004559EC" w:rsidP="004559EC">
      <w:pPr>
        <w:pStyle w:val="Default"/>
        <w:spacing w:after="20"/>
        <w:rPr>
          <w:rFonts w:asciiTheme="minorHAnsi" w:hAnsiTheme="minorHAnsi" w:cstheme="minorHAnsi"/>
          <w:b/>
          <w:i/>
        </w:rPr>
      </w:pPr>
    </w:p>
    <w:p w14:paraId="56F84AF0" w14:textId="203FF316" w:rsidR="001C6619" w:rsidRDefault="00920333" w:rsidP="00AF66B7">
      <w:pPr>
        <w:pStyle w:val="Default"/>
        <w:numPr>
          <w:ilvl w:val="0"/>
          <w:numId w:val="11"/>
        </w:numPr>
        <w:spacing w:after="20"/>
        <w:rPr>
          <w:rFonts w:asciiTheme="minorHAnsi" w:hAnsiTheme="minorHAnsi" w:cstheme="minorHAnsi"/>
        </w:rPr>
      </w:pPr>
      <w:r w:rsidRPr="004559EC">
        <w:rPr>
          <w:rFonts w:asciiTheme="minorHAnsi" w:hAnsiTheme="minorHAnsi" w:cstheme="minorHAnsi"/>
          <w:b/>
          <w:i/>
        </w:rPr>
        <w:t>Child</w:t>
      </w:r>
      <w:r w:rsidR="00285360" w:rsidRPr="004559EC">
        <w:rPr>
          <w:rFonts w:asciiTheme="minorHAnsi" w:hAnsiTheme="minorHAnsi" w:cstheme="minorHAnsi"/>
          <w:b/>
          <w:i/>
        </w:rPr>
        <w:t>ren should attend school in their</w:t>
      </w:r>
      <w:r w:rsidRPr="004559EC">
        <w:rPr>
          <w:rFonts w:asciiTheme="minorHAnsi" w:hAnsiTheme="minorHAnsi" w:cstheme="minorHAnsi"/>
          <w:b/>
          <w:i/>
        </w:rPr>
        <w:t xml:space="preserve"> uniform</w:t>
      </w:r>
      <w:r w:rsidR="004559EC">
        <w:rPr>
          <w:rFonts w:asciiTheme="minorHAnsi" w:hAnsiTheme="minorHAnsi" w:cstheme="minorHAnsi"/>
        </w:rPr>
        <w:t>.</w:t>
      </w:r>
    </w:p>
    <w:p w14:paraId="25B2D7C7" w14:textId="77777777" w:rsidR="00F90E77" w:rsidRDefault="00F90E77" w:rsidP="00F90E77">
      <w:pPr>
        <w:pStyle w:val="ListParagraph"/>
        <w:rPr>
          <w:rFonts w:asciiTheme="minorHAnsi" w:hAnsiTheme="minorHAnsi" w:cstheme="minorHAnsi"/>
        </w:rPr>
      </w:pPr>
    </w:p>
    <w:p w14:paraId="505D487E" w14:textId="1EE91A76" w:rsidR="00F90E77" w:rsidRDefault="00F90E77" w:rsidP="00AF66B7">
      <w:pPr>
        <w:pStyle w:val="Default"/>
        <w:numPr>
          <w:ilvl w:val="0"/>
          <w:numId w:val="11"/>
        </w:numPr>
        <w:spacing w:after="20"/>
        <w:rPr>
          <w:rFonts w:asciiTheme="minorHAnsi" w:hAnsiTheme="minorHAnsi" w:cstheme="minorHAnsi"/>
        </w:rPr>
      </w:pPr>
      <w:r>
        <w:rPr>
          <w:rFonts w:asciiTheme="minorHAnsi" w:hAnsiTheme="minorHAnsi" w:cstheme="minorHAnsi"/>
        </w:rPr>
        <w:t xml:space="preserve">Children can wear fabric/washable masks in school in you feel it is in their best interests. This is your decision. Our staff also have the same option. </w:t>
      </w:r>
    </w:p>
    <w:p w14:paraId="3E042D7D" w14:textId="7C7BFDF5" w:rsidR="004559EC" w:rsidRPr="004559EC" w:rsidRDefault="004559EC" w:rsidP="004559EC">
      <w:pPr>
        <w:pStyle w:val="Default"/>
        <w:spacing w:after="20"/>
        <w:rPr>
          <w:rFonts w:asciiTheme="minorHAnsi" w:hAnsiTheme="minorHAnsi" w:cstheme="minorHAnsi"/>
        </w:rPr>
      </w:pPr>
    </w:p>
    <w:p w14:paraId="0054807F" w14:textId="4BBDA544" w:rsidR="001C6619" w:rsidRDefault="004559EC" w:rsidP="004C3F13">
      <w:pPr>
        <w:pStyle w:val="Default"/>
        <w:numPr>
          <w:ilvl w:val="0"/>
          <w:numId w:val="11"/>
        </w:numPr>
        <w:spacing w:after="20"/>
        <w:rPr>
          <w:rFonts w:asciiTheme="minorHAnsi" w:hAnsiTheme="minorHAnsi" w:cstheme="minorHAnsi"/>
        </w:rPr>
      </w:pPr>
      <w:r w:rsidRPr="00707822">
        <w:rPr>
          <w:rFonts w:asciiTheme="minorHAnsi" w:hAnsiTheme="minorHAnsi" w:cstheme="minorHAnsi"/>
          <w:b/>
          <w:i/>
        </w:rPr>
        <w:t>Children should only bring in their PE kits (that will kept on pegs and in lockers), a coat and</w:t>
      </w:r>
      <w:r w:rsidR="00F90E77" w:rsidRPr="00707822">
        <w:rPr>
          <w:rFonts w:asciiTheme="minorHAnsi" w:hAnsiTheme="minorHAnsi" w:cstheme="minorHAnsi"/>
          <w:b/>
          <w:i/>
        </w:rPr>
        <w:t xml:space="preserve"> a named</w:t>
      </w:r>
      <w:r w:rsidRPr="00707822">
        <w:rPr>
          <w:rFonts w:asciiTheme="minorHAnsi" w:hAnsiTheme="minorHAnsi" w:cstheme="minorHAnsi"/>
          <w:b/>
          <w:i/>
        </w:rPr>
        <w:t xml:space="preserve"> water bottle</w:t>
      </w:r>
      <w:r w:rsidR="00707822">
        <w:rPr>
          <w:rFonts w:asciiTheme="minorHAnsi" w:hAnsiTheme="minorHAnsi" w:cstheme="minorHAnsi"/>
          <w:b/>
          <w:i/>
        </w:rPr>
        <w:t xml:space="preserve"> tomorrow</w:t>
      </w:r>
      <w:r w:rsidR="00A35EE0">
        <w:rPr>
          <w:rFonts w:asciiTheme="minorHAnsi" w:hAnsiTheme="minorHAnsi" w:cstheme="minorHAnsi"/>
          <w:b/>
          <w:i/>
        </w:rPr>
        <w:t xml:space="preserve"> that will be sent home every day to be cleaned and re-filled</w:t>
      </w:r>
      <w:r>
        <w:rPr>
          <w:rFonts w:asciiTheme="minorHAnsi" w:hAnsiTheme="minorHAnsi" w:cstheme="minorHAnsi"/>
        </w:rPr>
        <w:t xml:space="preserve">. School bags will not be needed at this current time. We will in due course be sending home reading books and will let you know when </w:t>
      </w:r>
      <w:r w:rsidR="00F90E77">
        <w:rPr>
          <w:rFonts w:asciiTheme="minorHAnsi" w:hAnsiTheme="minorHAnsi" w:cstheme="minorHAnsi"/>
        </w:rPr>
        <w:t>this changes</w:t>
      </w:r>
      <w:r w:rsidR="00707822">
        <w:rPr>
          <w:rFonts w:asciiTheme="minorHAnsi" w:hAnsiTheme="minorHAnsi" w:cstheme="minorHAnsi"/>
        </w:rPr>
        <w:t xml:space="preserve"> and we need bags in school</w:t>
      </w:r>
      <w:r w:rsidR="00F90E77">
        <w:rPr>
          <w:rFonts w:asciiTheme="minorHAnsi" w:hAnsiTheme="minorHAnsi" w:cstheme="minorHAnsi"/>
        </w:rPr>
        <w:t>.</w:t>
      </w:r>
    </w:p>
    <w:p w14:paraId="4615BC1D" w14:textId="77777777" w:rsidR="00707822" w:rsidRDefault="00707822" w:rsidP="00707822">
      <w:pPr>
        <w:pStyle w:val="ListParagraph"/>
        <w:rPr>
          <w:rFonts w:asciiTheme="minorHAnsi" w:hAnsiTheme="minorHAnsi" w:cstheme="minorHAnsi"/>
        </w:rPr>
      </w:pPr>
    </w:p>
    <w:p w14:paraId="3AD2DA84" w14:textId="2C910C72" w:rsidR="00707822" w:rsidRDefault="00707822" w:rsidP="004C3F13">
      <w:pPr>
        <w:pStyle w:val="Default"/>
        <w:numPr>
          <w:ilvl w:val="0"/>
          <w:numId w:val="11"/>
        </w:numPr>
        <w:spacing w:after="20"/>
        <w:rPr>
          <w:rFonts w:asciiTheme="minorHAnsi" w:hAnsiTheme="minorHAnsi" w:cstheme="minorHAnsi"/>
        </w:rPr>
      </w:pPr>
      <w:r w:rsidRPr="00707822">
        <w:rPr>
          <w:rFonts w:asciiTheme="minorHAnsi" w:hAnsiTheme="minorHAnsi" w:cstheme="minorHAnsi"/>
          <w:b/>
          <w:i/>
        </w:rPr>
        <w:t>Could all home readers be returned to school please?</w:t>
      </w:r>
      <w:r>
        <w:rPr>
          <w:rFonts w:asciiTheme="minorHAnsi" w:hAnsiTheme="minorHAnsi" w:cstheme="minorHAnsi"/>
        </w:rPr>
        <w:t xml:space="preserve"> We are having an amnesty so that we can see where our gaps lie and order more reading books. Thank you in advance!</w:t>
      </w:r>
    </w:p>
    <w:p w14:paraId="6A99D78A" w14:textId="77777777" w:rsidR="00C04607" w:rsidRDefault="00C04607" w:rsidP="00C04607">
      <w:pPr>
        <w:pStyle w:val="ListParagraph"/>
        <w:rPr>
          <w:rFonts w:asciiTheme="minorHAnsi" w:hAnsiTheme="minorHAnsi" w:cstheme="minorHAnsi"/>
        </w:rPr>
      </w:pPr>
    </w:p>
    <w:p w14:paraId="5397335A" w14:textId="7359D030" w:rsidR="00C04607" w:rsidRDefault="00C04607" w:rsidP="004C3F13">
      <w:pPr>
        <w:pStyle w:val="Default"/>
        <w:numPr>
          <w:ilvl w:val="0"/>
          <w:numId w:val="11"/>
        </w:numPr>
        <w:spacing w:after="20"/>
        <w:rPr>
          <w:rFonts w:asciiTheme="minorHAnsi" w:hAnsiTheme="minorHAnsi" w:cstheme="minorHAnsi"/>
        </w:rPr>
      </w:pPr>
      <w:r w:rsidRPr="00C04607">
        <w:rPr>
          <w:rFonts w:asciiTheme="minorHAnsi" w:hAnsiTheme="minorHAnsi" w:cstheme="minorHAnsi"/>
          <w:b/>
          <w:i/>
        </w:rPr>
        <w:t>Reception children only</w:t>
      </w:r>
      <w:r>
        <w:rPr>
          <w:rFonts w:asciiTheme="minorHAnsi" w:hAnsiTheme="minorHAnsi" w:cstheme="minorHAnsi"/>
        </w:rPr>
        <w:t xml:space="preserve"> – they are welcome to bring in their chatter boxes but will only be handled by the owner of the box. </w:t>
      </w:r>
    </w:p>
    <w:p w14:paraId="7DF2C3A2" w14:textId="77777777" w:rsidR="00A35EE0" w:rsidRDefault="00A35EE0" w:rsidP="00A35EE0">
      <w:pPr>
        <w:pStyle w:val="ListParagraph"/>
        <w:rPr>
          <w:rFonts w:asciiTheme="minorHAnsi" w:hAnsiTheme="minorHAnsi" w:cstheme="minorHAnsi"/>
        </w:rPr>
      </w:pPr>
    </w:p>
    <w:p w14:paraId="5794AE62" w14:textId="4509A189" w:rsidR="00A35EE0" w:rsidRDefault="00A35EE0" w:rsidP="004C3F13">
      <w:pPr>
        <w:pStyle w:val="Default"/>
        <w:numPr>
          <w:ilvl w:val="0"/>
          <w:numId w:val="11"/>
        </w:numPr>
        <w:spacing w:after="20"/>
        <w:rPr>
          <w:rFonts w:asciiTheme="minorHAnsi" w:hAnsiTheme="minorHAnsi" w:cstheme="minorHAnsi"/>
        </w:rPr>
      </w:pPr>
      <w:r>
        <w:rPr>
          <w:rFonts w:asciiTheme="minorHAnsi" w:hAnsiTheme="minorHAnsi" w:cstheme="minorHAnsi"/>
        </w:rPr>
        <w:t xml:space="preserve">Just a gentle reminder that </w:t>
      </w:r>
      <w:r w:rsidRPr="00A35EE0">
        <w:rPr>
          <w:rFonts w:asciiTheme="minorHAnsi" w:hAnsiTheme="minorHAnsi" w:cstheme="minorHAnsi"/>
          <w:b/>
          <w:i/>
        </w:rPr>
        <w:t>we are a NO NUT school</w:t>
      </w:r>
      <w:r>
        <w:rPr>
          <w:rFonts w:asciiTheme="minorHAnsi" w:hAnsiTheme="minorHAnsi" w:cstheme="minorHAnsi"/>
        </w:rPr>
        <w:t xml:space="preserve"> as we have children with a nut allergy.</w:t>
      </w:r>
    </w:p>
    <w:p w14:paraId="0D040A54" w14:textId="750F2C7E" w:rsidR="001D4DB3" w:rsidRPr="00F90E77" w:rsidRDefault="001D4DB3" w:rsidP="00F90E77">
      <w:pPr>
        <w:rPr>
          <w:rFonts w:asciiTheme="minorHAnsi" w:hAnsiTheme="minorHAnsi" w:cstheme="minorHAnsi"/>
        </w:rPr>
      </w:pPr>
    </w:p>
    <w:p w14:paraId="1A06AC13" w14:textId="743C619A" w:rsidR="001D4DB3" w:rsidRDefault="00FF6008" w:rsidP="00920333">
      <w:pPr>
        <w:pStyle w:val="Default"/>
        <w:numPr>
          <w:ilvl w:val="0"/>
          <w:numId w:val="11"/>
        </w:numPr>
        <w:spacing w:after="20"/>
        <w:rPr>
          <w:rFonts w:asciiTheme="minorHAnsi" w:hAnsiTheme="minorHAnsi" w:cstheme="minorHAnsi"/>
          <w:b/>
        </w:rPr>
      </w:pPr>
      <w:r w:rsidRPr="00FF6008">
        <w:rPr>
          <w:rFonts w:asciiTheme="minorHAnsi" w:hAnsiTheme="minorHAnsi" w:cstheme="minorHAnsi"/>
          <w:b/>
        </w:rPr>
        <w:t>WRAP AROUND CARE:</w:t>
      </w:r>
    </w:p>
    <w:p w14:paraId="3EB83842" w14:textId="1FB22EFB" w:rsidR="00FF6008" w:rsidRPr="00670F0F" w:rsidRDefault="00FF6008" w:rsidP="00FF6008">
      <w:pPr>
        <w:pStyle w:val="Default"/>
        <w:numPr>
          <w:ilvl w:val="0"/>
          <w:numId w:val="12"/>
        </w:numPr>
        <w:spacing w:after="20"/>
        <w:rPr>
          <w:rFonts w:asciiTheme="minorHAnsi" w:hAnsiTheme="minorHAnsi" w:cstheme="minorHAnsi"/>
        </w:rPr>
      </w:pPr>
      <w:r w:rsidRPr="000F26CA">
        <w:rPr>
          <w:rFonts w:asciiTheme="minorHAnsi" w:eastAsia="Times New Roman" w:hAnsiTheme="minorHAnsi" w:cstheme="minorHAnsi"/>
          <w:b/>
          <w:i/>
          <w:color w:val="auto"/>
          <w:szCs w:val="20"/>
        </w:rPr>
        <w:t>Breakfast Club (7.45-8.45am)</w:t>
      </w:r>
      <w:r w:rsidR="004559EC">
        <w:rPr>
          <w:rFonts w:asciiTheme="minorHAnsi" w:eastAsia="Times New Roman" w:hAnsiTheme="minorHAnsi" w:cstheme="minorHAnsi"/>
          <w:color w:val="auto"/>
          <w:szCs w:val="20"/>
        </w:rPr>
        <w:t xml:space="preserve"> – </w:t>
      </w:r>
      <w:r w:rsidR="004559EC" w:rsidRPr="00FF6008">
        <w:rPr>
          <w:rFonts w:asciiTheme="minorHAnsi" w:eastAsia="Times New Roman" w:hAnsiTheme="minorHAnsi" w:cstheme="minorHAnsi"/>
          <w:color w:val="auto"/>
          <w:szCs w:val="20"/>
        </w:rPr>
        <w:t xml:space="preserve">Please drop your children at the main entrance as usual. </w:t>
      </w:r>
      <w:r w:rsidR="004559EC">
        <w:rPr>
          <w:rFonts w:asciiTheme="minorHAnsi" w:eastAsia="Times New Roman" w:hAnsiTheme="minorHAnsi" w:cstheme="minorHAnsi"/>
          <w:color w:val="auto"/>
          <w:szCs w:val="20"/>
        </w:rPr>
        <w:t>C</w:t>
      </w:r>
      <w:r w:rsidRPr="00FF6008">
        <w:rPr>
          <w:rFonts w:asciiTheme="minorHAnsi" w:eastAsia="Times New Roman" w:hAnsiTheme="minorHAnsi" w:cstheme="minorHAnsi"/>
          <w:color w:val="auto"/>
          <w:szCs w:val="20"/>
        </w:rPr>
        <w:t xml:space="preserve">hildren </w:t>
      </w:r>
      <w:r w:rsidR="005D7296">
        <w:rPr>
          <w:rFonts w:asciiTheme="minorHAnsi" w:eastAsia="Times New Roman" w:hAnsiTheme="minorHAnsi" w:cstheme="minorHAnsi"/>
          <w:color w:val="auto"/>
          <w:szCs w:val="20"/>
        </w:rPr>
        <w:t>will be zoned in</w:t>
      </w:r>
      <w:r w:rsidRPr="00FF6008">
        <w:rPr>
          <w:rFonts w:asciiTheme="minorHAnsi" w:eastAsia="Times New Roman" w:hAnsiTheme="minorHAnsi" w:cstheme="minorHAnsi"/>
          <w:color w:val="auto"/>
          <w:szCs w:val="20"/>
        </w:rPr>
        <w:t xml:space="preserve"> four groups; </w:t>
      </w:r>
      <w:r w:rsidR="004559EC">
        <w:rPr>
          <w:rFonts w:asciiTheme="minorHAnsi" w:eastAsia="Times New Roman" w:hAnsiTheme="minorHAnsi" w:cstheme="minorHAnsi"/>
          <w:color w:val="auto"/>
          <w:szCs w:val="20"/>
        </w:rPr>
        <w:t xml:space="preserve">Nursery &amp; </w:t>
      </w:r>
      <w:r w:rsidR="000608B2">
        <w:rPr>
          <w:rFonts w:asciiTheme="minorHAnsi" w:eastAsia="Times New Roman" w:hAnsiTheme="minorHAnsi" w:cstheme="minorHAnsi"/>
          <w:color w:val="auto"/>
          <w:szCs w:val="20"/>
        </w:rPr>
        <w:t>Reception (in hall – Z</w:t>
      </w:r>
      <w:r>
        <w:rPr>
          <w:rFonts w:asciiTheme="minorHAnsi" w:eastAsia="Times New Roman" w:hAnsiTheme="minorHAnsi" w:cstheme="minorHAnsi"/>
          <w:color w:val="auto"/>
          <w:szCs w:val="20"/>
        </w:rPr>
        <w:t>one</w:t>
      </w:r>
      <w:r w:rsidR="004559EC">
        <w:rPr>
          <w:rFonts w:asciiTheme="minorHAnsi" w:eastAsia="Times New Roman" w:hAnsiTheme="minorHAnsi" w:cstheme="minorHAnsi"/>
          <w:color w:val="auto"/>
          <w:szCs w:val="20"/>
        </w:rPr>
        <w:t xml:space="preserve"> A); YR1/YR2 </w:t>
      </w:r>
      <w:r w:rsidR="004559EC">
        <w:rPr>
          <w:rFonts w:asciiTheme="minorHAnsi" w:eastAsia="Times New Roman" w:hAnsiTheme="minorHAnsi" w:cstheme="minorHAnsi"/>
          <w:color w:val="auto"/>
          <w:szCs w:val="20"/>
        </w:rPr>
        <w:t>(in hall – Zone B</w:t>
      </w:r>
      <w:r w:rsidR="004559EC">
        <w:rPr>
          <w:rFonts w:asciiTheme="minorHAnsi" w:eastAsia="Times New Roman" w:hAnsiTheme="minorHAnsi" w:cstheme="minorHAnsi"/>
          <w:color w:val="auto"/>
          <w:szCs w:val="20"/>
        </w:rPr>
        <w:t xml:space="preserve">); </w:t>
      </w:r>
      <w:r w:rsidR="000608B2">
        <w:rPr>
          <w:rFonts w:asciiTheme="minorHAnsi" w:eastAsia="Times New Roman" w:hAnsiTheme="minorHAnsi" w:cstheme="minorHAnsi"/>
          <w:color w:val="auto"/>
          <w:szCs w:val="20"/>
        </w:rPr>
        <w:t>YR3</w:t>
      </w:r>
      <w:r w:rsidR="004559EC">
        <w:rPr>
          <w:rFonts w:asciiTheme="minorHAnsi" w:eastAsia="Times New Roman" w:hAnsiTheme="minorHAnsi" w:cstheme="minorHAnsi"/>
          <w:color w:val="auto"/>
          <w:szCs w:val="20"/>
        </w:rPr>
        <w:t>/YR4</w:t>
      </w:r>
      <w:r w:rsidR="000608B2">
        <w:rPr>
          <w:rFonts w:asciiTheme="minorHAnsi" w:eastAsia="Times New Roman" w:hAnsiTheme="minorHAnsi" w:cstheme="minorHAnsi"/>
          <w:color w:val="auto"/>
          <w:szCs w:val="20"/>
        </w:rPr>
        <w:t xml:space="preserve"> (in hall – Z</w:t>
      </w:r>
      <w:r>
        <w:rPr>
          <w:rFonts w:asciiTheme="minorHAnsi" w:eastAsia="Times New Roman" w:hAnsiTheme="minorHAnsi" w:cstheme="minorHAnsi"/>
          <w:color w:val="auto"/>
          <w:szCs w:val="20"/>
        </w:rPr>
        <w:t>one</w:t>
      </w:r>
      <w:r w:rsidR="004559EC">
        <w:rPr>
          <w:rFonts w:asciiTheme="minorHAnsi" w:eastAsia="Times New Roman" w:hAnsiTheme="minorHAnsi" w:cstheme="minorHAnsi"/>
          <w:color w:val="auto"/>
          <w:szCs w:val="20"/>
        </w:rPr>
        <w:t xml:space="preserve"> c) &amp; </w:t>
      </w:r>
      <w:r w:rsidR="000608B2">
        <w:rPr>
          <w:rFonts w:asciiTheme="minorHAnsi" w:eastAsia="Times New Roman" w:hAnsiTheme="minorHAnsi" w:cstheme="minorHAnsi"/>
          <w:color w:val="auto"/>
          <w:szCs w:val="20"/>
        </w:rPr>
        <w:t>YR5/YR6 (in hall – Z</w:t>
      </w:r>
      <w:r>
        <w:rPr>
          <w:rFonts w:asciiTheme="minorHAnsi" w:eastAsia="Times New Roman" w:hAnsiTheme="minorHAnsi" w:cstheme="minorHAnsi"/>
          <w:color w:val="auto"/>
          <w:szCs w:val="20"/>
        </w:rPr>
        <w:t>one</w:t>
      </w:r>
      <w:r w:rsidR="000608B2">
        <w:rPr>
          <w:rFonts w:asciiTheme="minorHAnsi" w:eastAsia="Times New Roman" w:hAnsiTheme="minorHAnsi" w:cstheme="minorHAnsi"/>
          <w:color w:val="auto"/>
          <w:szCs w:val="20"/>
        </w:rPr>
        <w:t xml:space="preserve"> D</w:t>
      </w:r>
      <w:r>
        <w:rPr>
          <w:rFonts w:asciiTheme="minorHAnsi" w:eastAsia="Times New Roman" w:hAnsiTheme="minorHAnsi" w:cstheme="minorHAnsi"/>
          <w:color w:val="auto"/>
          <w:szCs w:val="20"/>
        </w:rPr>
        <w:t xml:space="preserve">). </w:t>
      </w:r>
      <w:r w:rsidR="00670F0F" w:rsidRPr="009A7074">
        <w:rPr>
          <w:rFonts w:asciiTheme="minorHAnsi" w:eastAsia="Times New Roman" w:hAnsiTheme="minorHAnsi" w:cstheme="minorHAnsi"/>
          <w:b/>
          <w:color w:val="auto"/>
          <w:szCs w:val="20"/>
        </w:rPr>
        <w:t xml:space="preserve">You must book and pay for sessions in advance </w:t>
      </w:r>
      <w:r w:rsidR="009A7074" w:rsidRPr="009A7074">
        <w:rPr>
          <w:rFonts w:asciiTheme="minorHAnsi" w:eastAsia="Times New Roman" w:hAnsiTheme="minorHAnsi" w:cstheme="minorHAnsi"/>
          <w:b/>
          <w:color w:val="auto"/>
          <w:szCs w:val="20"/>
        </w:rPr>
        <w:t xml:space="preserve">- </w:t>
      </w:r>
      <w:r w:rsidR="00670F0F" w:rsidRPr="009A7074">
        <w:rPr>
          <w:rFonts w:asciiTheme="minorHAnsi" w:eastAsia="Times New Roman" w:hAnsiTheme="minorHAnsi" w:cstheme="minorHAnsi"/>
          <w:b/>
          <w:color w:val="auto"/>
          <w:szCs w:val="20"/>
        </w:rPr>
        <w:t xml:space="preserve">there will be no </w:t>
      </w:r>
      <w:proofErr w:type="spellStart"/>
      <w:r w:rsidR="00670F0F" w:rsidRPr="009A7074">
        <w:rPr>
          <w:rFonts w:asciiTheme="minorHAnsi" w:eastAsia="Times New Roman" w:hAnsiTheme="minorHAnsi" w:cstheme="minorHAnsi"/>
          <w:b/>
          <w:color w:val="auto"/>
          <w:szCs w:val="20"/>
        </w:rPr>
        <w:t>adhoc</w:t>
      </w:r>
      <w:proofErr w:type="spellEnd"/>
      <w:r w:rsidR="00670F0F" w:rsidRPr="009A7074">
        <w:rPr>
          <w:rFonts w:asciiTheme="minorHAnsi" w:eastAsia="Times New Roman" w:hAnsiTheme="minorHAnsi" w:cstheme="minorHAnsi"/>
          <w:b/>
          <w:color w:val="auto"/>
          <w:szCs w:val="20"/>
        </w:rPr>
        <w:t xml:space="preserve"> bookings due to numbers and staffing</w:t>
      </w:r>
      <w:r w:rsidR="00670F0F">
        <w:rPr>
          <w:rFonts w:asciiTheme="minorHAnsi" w:eastAsia="Times New Roman" w:hAnsiTheme="minorHAnsi" w:cstheme="minorHAnsi"/>
          <w:color w:val="auto"/>
          <w:szCs w:val="20"/>
        </w:rPr>
        <w:t>. 48 hours</w:t>
      </w:r>
      <w:r w:rsidR="009A7074">
        <w:rPr>
          <w:rFonts w:asciiTheme="minorHAnsi" w:eastAsia="Times New Roman" w:hAnsiTheme="minorHAnsi" w:cstheme="minorHAnsi"/>
          <w:color w:val="auto"/>
          <w:szCs w:val="20"/>
        </w:rPr>
        <w:t>’</w:t>
      </w:r>
      <w:r w:rsidR="00670F0F">
        <w:rPr>
          <w:rFonts w:asciiTheme="minorHAnsi" w:eastAsia="Times New Roman" w:hAnsiTheme="minorHAnsi" w:cstheme="minorHAnsi"/>
          <w:color w:val="auto"/>
          <w:szCs w:val="20"/>
        </w:rPr>
        <w:t xml:space="preserve"> notice for bookings must be given unless there is an emergency. </w:t>
      </w:r>
    </w:p>
    <w:p w14:paraId="6C80721B" w14:textId="16A67650" w:rsidR="00670F0F" w:rsidRDefault="00670F0F" w:rsidP="00670F0F">
      <w:pPr>
        <w:pStyle w:val="Default"/>
        <w:spacing w:after="20"/>
        <w:rPr>
          <w:rFonts w:asciiTheme="minorHAnsi" w:eastAsia="Times New Roman" w:hAnsiTheme="minorHAnsi" w:cstheme="minorHAnsi"/>
          <w:color w:val="auto"/>
          <w:szCs w:val="20"/>
        </w:rPr>
      </w:pPr>
    </w:p>
    <w:p w14:paraId="564AF840" w14:textId="77777777" w:rsidR="00A35EE0" w:rsidRPr="00670F0F" w:rsidRDefault="00FF6008" w:rsidP="00A35EE0">
      <w:pPr>
        <w:pStyle w:val="Default"/>
        <w:numPr>
          <w:ilvl w:val="0"/>
          <w:numId w:val="12"/>
        </w:numPr>
        <w:spacing w:after="20"/>
        <w:rPr>
          <w:rFonts w:asciiTheme="minorHAnsi" w:hAnsiTheme="minorHAnsi" w:cstheme="minorHAnsi"/>
        </w:rPr>
      </w:pPr>
      <w:r w:rsidRPr="00A35EE0">
        <w:rPr>
          <w:rFonts w:asciiTheme="minorHAnsi" w:eastAsia="Times New Roman" w:hAnsiTheme="minorHAnsi" w:cstheme="minorHAnsi"/>
          <w:b/>
          <w:i/>
          <w:color w:val="auto"/>
          <w:szCs w:val="20"/>
        </w:rPr>
        <w:t>After School Club (3.00-6.00pm)</w:t>
      </w:r>
      <w:r w:rsidRPr="00A35EE0">
        <w:rPr>
          <w:rFonts w:asciiTheme="minorHAnsi" w:eastAsia="Times New Roman" w:hAnsiTheme="minorHAnsi" w:cstheme="minorHAnsi"/>
          <w:color w:val="auto"/>
          <w:szCs w:val="20"/>
        </w:rPr>
        <w:t xml:space="preserve"> - Please collect your children at the main entrance. </w:t>
      </w:r>
      <w:r w:rsidR="004559EC" w:rsidRPr="00A35EE0">
        <w:rPr>
          <w:rFonts w:asciiTheme="minorHAnsi" w:eastAsia="Times New Roman" w:hAnsiTheme="minorHAnsi" w:cstheme="minorHAnsi"/>
          <w:color w:val="auto"/>
          <w:szCs w:val="20"/>
        </w:rPr>
        <w:t xml:space="preserve">Children </w:t>
      </w:r>
      <w:r w:rsidR="004559EC" w:rsidRPr="00A35EE0">
        <w:rPr>
          <w:rFonts w:asciiTheme="minorHAnsi" w:eastAsia="Times New Roman" w:hAnsiTheme="minorHAnsi" w:cstheme="minorHAnsi"/>
          <w:color w:val="auto"/>
          <w:szCs w:val="20"/>
        </w:rPr>
        <w:t xml:space="preserve">will be zoned in four groups; Nursery &amp; Reception (in hall – Zone A); YR1/YR2 </w:t>
      </w:r>
      <w:r w:rsidR="004559EC" w:rsidRPr="00A35EE0">
        <w:rPr>
          <w:rFonts w:asciiTheme="minorHAnsi" w:eastAsia="Times New Roman" w:hAnsiTheme="minorHAnsi" w:cstheme="minorHAnsi"/>
          <w:color w:val="auto"/>
          <w:szCs w:val="20"/>
        </w:rPr>
        <w:lastRenderedPageBreak/>
        <w:t>(in hall – Zone B); YR3/YR4 (in hall – Zone</w:t>
      </w:r>
      <w:r w:rsidR="00F90E77" w:rsidRPr="00A35EE0">
        <w:rPr>
          <w:rFonts w:asciiTheme="minorHAnsi" w:eastAsia="Times New Roman" w:hAnsiTheme="minorHAnsi" w:cstheme="minorHAnsi"/>
          <w:color w:val="auto"/>
          <w:szCs w:val="20"/>
        </w:rPr>
        <w:t xml:space="preserve"> C</w:t>
      </w:r>
      <w:r w:rsidR="004559EC" w:rsidRPr="00A35EE0">
        <w:rPr>
          <w:rFonts w:asciiTheme="minorHAnsi" w:eastAsia="Times New Roman" w:hAnsiTheme="minorHAnsi" w:cstheme="minorHAnsi"/>
          <w:color w:val="auto"/>
          <w:szCs w:val="20"/>
        </w:rPr>
        <w:t>) &amp; YR5/YR6 (in hall – Zone D)</w:t>
      </w:r>
      <w:r w:rsidR="004559EC" w:rsidRPr="00A35EE0">
        <w:rPr>
          <w:rFonts w:asciiTheme="minorHAnsi" w:eastAsia="Times New Roman" w:hAnsiTheme="minorHAnsi" w:cstheme="minorHAnsi"/>
          <w:color w:val="auto"/>
          <w:szCs w:val="20"/>
        </w:rPr>
        <w:t xml:space="preserve">. </w:t>
      </w:r>
      <w:r w:rsidR="00670F0F" w:rsidRPr="00A35EE0">
        <w:rPr>
          <w:rFonts w:asciiTheme="minorHAnsi" w:eastAsia="Times New Roman" w:hAnsiTheme="minorHAnsi" w:cstheme="minorHAnsi"/>
          <w:b/>
          <w:color w:val="auto"/>
          <w:szCs w:val="20"/>
        </w:rPr>
        <w:t xml:space="preserve">You must book and pay for sessions in advance there will be no </w:t>
      </w:r>
      <w:proofErr w:type="spellStart"/>
      <w:r w:rsidR="00670F0F" w:rsidRPr="00A35EE0">
        <w:rPr>
          <w:rFonts w:asciiTheme="minorHAnsi" w:eastAsia="Times New Roman" w:hAnsiTheme="minorHAnsi" w:cstheme="minorHAnsi"/>
          <w:b/>
          <w:color w:val="auto"/>
          <w:szCs w:val="20"/>
        </w:rPr>
        <w:t>adhoc</w:t>
      </w:r>
      <w:proofErr w:type="spellEnd"/>
      <w:r w:rsidR="00670F0F" w:rsidRPr="00A35EE0">
        <w:rPr>
          <w:rFonts w:asciiTheme="minorHAnsi" w:eastAsia="Times New Roman" w:hAnsiTheme="minorHAnsi" w:cstheme="minorHAnsi"/>
          <w:b/>
          <w:color w:val="auto"/>
          <w:szCs w:val="20"/>
        </w:rPr>
        <w:t xml:space="preserve"> bookings due to numbers and staffing.</w:t>
      </w:r>
      <w:r w:rsidR="00670F0F" w:rsidRPr="00A35EE0">
        <w:rPr>
          <w:rFonts w:asciiTheme="minorHAnsi" w:eastAsia="Times New Roman" w:hAnsiTheme="minorHAnsi" w:cstheme="minorHAnsi"/>
          <w:color w:val="auto"/>
          <w:szCs w:val="20"/>
        </w:rPr>
        <w:t xml:space="preserve"> </w:t>
      </w:r>
      <w:r w:rsidR="00A35EE0">
        <w:rPr>
          <w:rFonts w:asciiTheme="minorHAnsi" w:eastAsia="Times New Roman" w:hAnsiTheme="minorHAnsi" w:cstheme="minorHAnsi"/>
          <w:color w:val="auto"/>
          <w:szCs w:val="20"/>
        </w:rPr>
        <w:t xml:space="preserve">48 hours’ notice for bookings must be given unless there is an emergency. </w:t>
      </w:r>
    </w:p>
    <w:p w14:paraId="5F7C94F9" w14:textId="15229D8C" w:rsidR="004C4625" w:rsidRDefault="00A35EE0" w:rsidP="00A35EE0">
      <w:pPr>
        <w:pStyle w:val="Default"/>
        <w:spacing w:after="20"/>
        <w:ind w:left="720"/>
        <w:rPr>
          <w:rFonts w:asciiTheme="minorHAnsi" w:eastAsia="Times New Roman" w:hAnsiTheme="minorHAnsi" w:cstheme="minorHAnsi"/>
          <w:color w:val="auto"/>
          <w:szCs w:val="20"/>
        </w:rPr>
      </w:pPr>
      <w:r w:rsidRPr="00A35EE0">
        <w:rPr>
          <w:rFonts w:asciiTheme="minorHAnsi" w:eastAsia="Times New Roman" w:hAnsiTheme="minorHAnsi" w:cstheme="minorHAnsi"/>
          <w:b/>
          <w:color w:val="auto"/>
          <w:szCs w:val="20"/>
        </w:rPr>
        <w:t>We will not be providing snacks…please provide your child with a snack if you wish to</w:t>
      </w:r>
      <w:r w:rsidRPr="00A35EE0">
        <w:rPr>
          <w:rFonts w:asciiTheme="minorHAnsi" w:eastAsia="Times New Roman" w:hAnsiTheme="minorHAnsi" w:cstheme="minorHAnsi"/>
          <w:color w:val="auto"/>
          <w:szCs w:val="20"/>
        </w:rPr>
        <w:t xml:space="preserve">. There will be no facilities available to store food. </w:t>
      </w:r>
    </w:p>
    <w:p w14:paraId="6C02C5B8" w14:textId="77777777" w:rsidR="00A35EE0" w:rsidRPr="00A35EE0" w:rsidRDefault="00A35EE0" w:rsidP="00A35EE0">
      <w:pPr>
        <w:pStyle w:val="Default"/>
        <w:spacing w:after="20"/>
        <w:ind w:left="720"/>
        <w:rPr>
          <w:rFonts w:asciiTheme="minorHAnsi" w:hAnsiTheme="minorHAnsi" w:cstheme="minorHAnsi"/>
        </w:rPr>
      </w:pPr>
    </w:p>
    <w:p w14:paraId="51A7025B" w14:textId="13BFE451" w:rsidR="00F90E77" w:rsidRDefault="004C4625" w:rsidP="004C4625">
      <w:pPr>
        <w:pStyle w:val="Default"/>
        <w:spacing w:after="20"/>
        <w:rPr>
          <w:rFonts w:asciiTheme="minorHAnsi" w:hAnsiTheme="minorHAnsi" w:cstheme="minorHAnsi"/>
        </w:rPr>
      </w:pPr>
      <w:r>
        <w:rPr>
          <w:rFonts w:asciiTheme="minorHAnsi" w:hAnsiTheme="minorHAnsi" w:cstheme="minorHAnsi"/>
        </w:rPr>
        <w:t>Below is a timetable for our class group bubbles drop off and pick up times. We appreciate th</w:t>
      </w:r>
      <w:r w:rsidR="00A17304">
        <w:rPr>
          <w:rFonts w:asciiTheme="minorHAnsi" w:hAnsiTheme="minorHAnsi" w:cstheme="minorHAnsi"/>
        </w:rPr>
        <w:t xml:space="preserve">at this is not ideal. </w:t>
      </w:r>
      <w:r w:rsidR="00A17304" w:rsidRPr="00A17304">
        <w:rPr>
          <w:rFonts w:asciiTheme="minorHAnsi" w:hAnsiTheme="minorHAnsi" w:cstheme="minorHAnsi"/>
          <w:b/>
          <w:i/>
        </w:rPr>
        <w:t xml:space="preserve">If you </w:t>
      </w:r>
      <w:r w:rsidR="00A17304">
        <w:rPr>
          <w:rFonts w:asciiTheme="minorHAnsi" w:hAnsiTheme="minorHAnsi" w:cstheme="minorHAnsi"/>
          <w:b/>
          <w:i/>
        </w:rPr>
        <w:t>have children</w:t>
      </w:r>
      <w:r w:rsidRPr="00A17304">
        <w:rPr>
          <w:rFonts w:asciiTheme="minorHAnsi" w:hAnsiTheme="minorHAnsi" w:cstheme="minorHAnsi"/>
          <w:b/>
          <w:i/>
        </w:rPr>
        <w:t xml:space="preserve"> in different year groups </w:t>
      </w:r>
      <w:r w:rsidR="00A17304" w:rsidRPr="00A17304">
        <w:rPr>
          <w:rFonts w:asciiTheme="minorHAnsi" w:hAnsiTheme="minorHAnsi" w:cstheme="minorHAnsi"/>
          <w:b/>
          <w:i/>
        </w:rPr>
        <w:t xml:space="preserve">please drop off </w:t>
      </w:r>
      <w:r w:rsidR="00A17304">
        <w:rPr>
          <w:rFonts w:asciiTheme="minorHAnsi" w:hAnsiTheme="minorHAnsi" w:cstheme="minorHAnsi"/>
          <w:b/>
          <w:i/>
        </w:rPr>
        <w:t xml:space="preserve">and pick up </w:t>
      </w:r>
      <w:r w:rsidR="00A17304" w:rsidRPr="00A17304">
        <w:rPr>
          <w:rFonts w:asciiTheme="minorHAnsi" w:hAnsiTheme="minorHAnsi" w:cstheme="minorHAnsi"/>
          <w:b/>
          <w:i/>
        </w:rPr>
        <w:t xml:space="preserve">at the later time </w:t>
      </w:r>
      <w:r w:rsidR="00A17304">
        <w:rPr>
          <w:rFonts w:asciiTheme="minorHAnsi" w:hAnsiTheme="minorHAnsi" w:cstheme="minorHAnsi"/>
          <w:b/>
          <w:i/>
        </w:rPr>
        <w:t>of your eldest child e.g. If you have a Reception, YR1 and YR5 child</w:t>
      </w:r>
      <w:r w:rsidR="009A7074">
        <w:rPr>
          <w:rFonts w:asciiTheme="minorHAnsi" w:hAnsiTheme="minorHAnsi" w:cstheme="minorHAnsi"/>
          <w:b/>
          <w:i/>
        </w:rPr>
        <w:t>,</w:t>
      </w:r>
      <w:r w:rsidR="00A17304">
        <w:rPr>
          <w:rFonts w:asciiTheme="minorHAnsi" w:hAnsiTheme="minorHAnsi" w:cstheme="minorHAnsi"/>
          <w:b/>
          <w:i/>
        </w:rPr>
        <w:t xml:space="preserve"> you would drop off all three children at </w:t>
      </w:r>
      <w:r w:rsidR="00C25D8D">
        <w:rPr>
          <w:rFonts w:asciiTheme="minorHAnsi" w:hAnsiTheme="minorHAnsi" w:cstheme="minorHAnsi"/>
          <w:b/>
          <w:i/>
        </w:rPr>
        <w:t>8.55</w:t>
      </w:r>
      <w:r w:rsidR="00A17304">
        <w:rPr>
          <w:rFonts w:asciiTheme="minorHAnsi" w:hAnsiTheme="minorHAnsi" w:cstheme="minorHAnsi"/>
          <w:b/>
          <w:i/>
        </w:rPr>
        <w:t xml:space="preserve">am and collect all three children at 3.20pm. </w:t>
      </w:r>
      <w:r w:rsidR="00A17304">
        <w:rPr>
          <w:rFonts w:asciiTheme="minorHAnsi" w:hAnsiTheme="minorHAnsi" w:cstheme="minorHAnsi"/>
          <w:i/>
        </w:rPr>
        <w:t xml:space="preserve">We will hold these children at the gate but </w:t>
      </w:r>
      <w:r w:rsidRPr="00A17304">
        <w:rPr>
          <w:rFonts w:asciiTheme="minorHAnsi" w:hAnsiTheme="minorHAnsi" w:cstheme="minorHAnsi"/>
          <w:i/>
        </w:rPr>
        <w:t>please bear with us</w:t>
      </w:r>
      <w:r w:rsidRPr="00A17304">
        <w:rPr>
          <w:rFonts w:asciiTheme="minorHAnsi" w:hAnsiTheme="minorHAnsi" w:cstheme="minorHAnsi"/>
        </w:rPr>
        <w:t>.</w:t>
      </w:r>
      <w:r>
        <w:rPr>
          <w:rFonts w:asciiTheme="minorHAnsi" w:hAnsiTheme="minorHAnsi" w:cstheme="minorHAnsi"/>
        </w:rPr>
        <w:t xml:space="preserve"> </w:t>
      </w:r>
      <w:r w:rsidR="00A17304">
        <w:rPr>
          <w:rFonts w:asciiTheme="minorHAnsi" w:hAnsiTheme="minorHAnsi" w:cstheme="minorHAnsi"/>
        </w:rPr>
        <w:t xml:space="preserve"> Please try not to come early…be on time if you can. </w:t>
      </w:r>
      <w:r>
        <w:rPr>
          <w:rFonts w:asciiTheme="minorHAnsi" w:hAnsiTheme="minorHAnsi" w:cstheme="minorHAnsi"/>
        </w:rPr>
        <w:t xml:space="preserve">We will continue to review this weekly and make changes if and when we can following government guidance. </w:t>
      </w:r>
    </w:p>
    <w:p w14:paraId="47DC9238" w14:textId="77777777" w:rsidR="00F90E77" w:rsidRPr="00C25D8D" w:rsidRDefault="00F90E77" w:rsidP="004C4625">
      <w:pPr>
        <w:pStyle w:val="Default"/>
        <w:spacing w:after="20"/>
        <w:rPr>
          <w:rFonts w:asciiTheme="minorHAnsi" w:hAnsiTheme="minorHAnsi" w:cstheme="minorHAnsi"/>
          <w:b/>
          <w:i/>
        </w:rPr>
      </w:pPr>
    </w:p>
    <w:tbl>
      <w:tblPr>
        <w:tblStyle w:val="TableGrid"/>
        <w:tblpPr w:leftFromText="180" w:rightFromText="180" w:vertAnchor="page" w:horzAnchor="margin" w:tblpXSpec="center" w:tblpY="5311"/>
        <w:tblOverlap w:val="never"/>
        <w:tblW w:w="4976" w:type="dxa"/>
        <w:tblLook w:val="04A0" w:firstRow="1" w:lastRow="0" w:firstColumn="1" w:lastColumn="0" w:noHBand="0" w:noVBand="1"/>
      </w:tblPr>
      <w:tblGrid>
        <w:gridCol w:w="1120"/>
        <w:gridCol w:w="1873"/>
        <w:gridCol w:w="1083"/>
        <w:gridCol w:w="900"/>
      </w:tblGrid>
      <w:tr w:rsidR="00A35EE0" w14:paraId="38245C92" w14:textId="77777777" w:rsidTr="00A35EE0">
        <w:tc>
          <w:tcPr>
            <w:tcW w:w="1120" w:type="dxa"/>
            <w:shd w:val="clear" w:color="auto" w:fill="9CC2E5" w:themeFill="accent1" w:themeFillTint="99"/>
          </w:tcPr>
          <w:p w14:paraId="7E1893D5" w14:textId="77777777" w:rsidR="00A35EE0" w:rsidRPr="00351490" w:rsidRDefault="00A35EE0" w:rsidP="00A35EE0">
            <w:pPr>
              <w:rPr>
                <w:rFonts w:asciiTheme="minorHAnsi" w:hAnsiTheme="minorHAnsi" w:cstheme="minorHAnsi"/>
                <w:b/>
                <w:sz w:val="22"/>
                <w:szCs w:val="22"/>
              </w:rPr>
            </w:pPr>
            <w:r w:rsidRPr="00351490">
              <w:rPr>
                <w:rFonts w:asciiTheme="minorHAnsi" w:hAnsiTheme="minorHAnsi" w:cstheme="minorHAnsi"/>
                <w:b/>
                <w:sz w:val="22"/>
                <w:szCs w:val="22"/>
              </w:rPr>
              <w:t>Year Group</w:t>
            </w:r>
          </w:p>
        </w:tc>
        <w:tc>
          <w:tcPr>
            <w:tcW w:w="1873" w:type="dxa"/>
            <w:shd w:val="clear" w:color="auto" w:fill="9CC2E5" w:themeFill="accent1" w:themeFillTint="99"/>
          </w:tcPr>
          <w:p w14:paraId="0FEC5B80" w14:textId="77777777" w:rsidR="00A35EE0" w:rsidRPr="00351490" w:rsidRDefault="00A35EE0" w:rsidP="00A35EE0">
            <w:pPr>
              <w:rPr>
                <w:rFonts w:asciiTheme="minorHAnsi" w:hAnsiTheme="minorHAnsi" w:cstheme="minorHAnsi"/>
                <w:b/>
                <w:sz w:val="22"/>
                <w:szCs w:val="22"/>
              </w:rPr>
            </w:pPr>
            <w:r w:rsidRPr="00351490">
              <w:rPr>
                <w:rFonts w:asciiTheme="minorHAnsi" w:hAnsiTheme="minorHAnsi" w:cstheme="minorHAnsi"/>
                <w:b/>
                <w:sz w:val="22"/>
                <w:szCs w:val="22"/>
              </w:rPr>
              <w:t>Drop Off/Collection Point</w:t>
            </w:r>
          </w:p>
        </w:tc>
        <w:tc>
          <w:tcPr>
            <w:tcW w:w="1083" w:type="dxa"/>
            <w:shd w:val="clear" w:color="auto" w:fill="9CC2E5" w:themeFill="accent1" w:themeFillTint="99"/>
          </w:tcPr>
          <w:p w14:paraId="797F008F" w14:textId="77777777" w:rsidR="00A35EE0" w:rsidRPr="00351490" w:rsidRDefault="00A35EE0" w:rsidP="00A35EE0">
            <w:pPr>
              <w:rPr>
                <w:rFonts w:asciiTheme="minorHAnsi" w:hAnsiTheme="minorHAnsi" w:cstheme="minorHAnsi"/>
                <w:b/>
                <w:sz w:val="22"/>
                <w:szCs w:val="22"/>
              </w:rPr>
            </w:pPr>
            <w:r w:rsidRPr="00351490">
              <w:rPr>
                <w:rFonts w:asciiTheme="minorHAnsi" w:hAnsiTheme="minorHAnsi" w:cstheme="minorHAnsi"/>
                <w:b/>
                <w:sz w:val="22"/>
                <w:szCs w:val="22"/>
              </w:rPr>
              <w:t>Start Time</w:t>
            </w:r>
          </w:p>
        </w:tc>
        <w:tc>
          <w:tcPr>
            <w:tcW w:w="900" w:type="dxa"/>
            <w:shd w:val="clear" w:color="auto" w:fill="9CC2E5" w:themeFill="accent1" w:themeFillTint="99"/>
          </w:tcPr>
          <w:p w14:paraId="18455D98" w14:textId="77777777" w:rsidR="00A35EE0" w:rsidRPr="00351490" w:rsidRDefault="00A35EE0" w:rsidP="00A35EE0">
            <w:pPr>
              <w:rPr>
                <w:rFonts w:asciiTheme="minorHAnsi" w:hAnsiTheme="minorHAnsi" w:cstheme="minorHAnsi"/>
                <w:b/>
                <w:sz w:val="22"/>
                <w:szCs w:val="22"/>
              </w:rPr>
            </w:pPr>
            <w:r w:rsidRPr="00351490">
              <w:rPr>
                <w:rFonts w:asciiTheme="minorHAnsi" w:hAnsiTheme="minorHAnsi" w:cstheme="minorHAnsi"/>
                <w:b/>
                <w:sz w:val="22"/>
                <w:szCs w:val="22"/>
              </w:rPr>
              <w:t>Finish Time</w:t>
            </w:r>
          </w:p>
        </w:tc>
      </w:tr>
      <w:tr w:rsidR="00A35EE0" w:rsidRPr="00ED1399" w14:paraId="40C177E9" w14:textId="77777777" w:rsidTr="00A35EE0">
        <w:tc>
          <w:tcPr>
            <w:tcW w:w="1120" w:type="dxa"/>
          </w:tcPr>
          <w:p w14:paraId="66002A66"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Nursery</w:t>
            </w:r>
          </w:p>
        </w:tc>
        <w:tc>
          <w:tcPr>
            <w:tcW w:w="1873" w:type="dxa"/>
          </w:tcPr>
          <w:p w14:paraId="2F677155" w14:textId="77777777" w:rsidR="00A35EE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Through silver side gate</w:t>
            </w:r>
            <w:r>
              <w:rPr>
                <w:rFonts w:asciiTheme="minorHAnsi" w:hAnsiTheme="minorHAnsi" w:cstheme="minorHAnsi"/>
                <w:sz w:val="22"/>
                <w:szCs w:val="22"/>
              </w:rPr>
              <w:t xml:space="preserve"> – AM/midday</w:t>
            </w:r>
          </w:p>
          <w:p w14:paraId="2E73A166" w14:textId="77777777" w:rsidR="00A35EE0" w:rsidRPr="00351490" w:rsidRDefault="00A35EE0" w:rsidP="00A35EE0">
            <w:pPr>
              <w:rPr>
                <w:rFonts w:asciiTheme="minorHAnsi" w:hAnsiTheme="minorHAnsi" w:cstheme="minorHAnsi"/>
                <w:sz w:val="22"/>
                <w:szCs w:val="22"/>
              </w:rPr>
            </w:pPr>
            <w:r>
              <w:rPr>
                <w:rFonts w:asciiTheme="minorHAnsi" w:hAnsiTheme="minorHAnsi" w:cstheme="minorHAnsi"/>
                <w:sz w:val="22"/>
                <w:szCs w:val="22"/>
              </w:rPr>
              <w:t>Through side blue gate on main playground - PM</w:t>
            </w:r>
          </w:p>
        </w:tc>
        <w:tc>
          <w:tcPr>
            <w:tcW w:w="1083" w:type="dxa"/>
          </w:tcPr>
          <w:p w14:paraId="25037F87" w14:textId="77777777" w:rsidR="00A35EE0" w:rsidRPr="00351490" w:rsidRDefault="00A35EE0" w:rsidP="00A35EE0">
            <w:pPr>
              <w:rPr>
                <w:rFonts w:asciiTheme="minorHAnsi" w:hAnsiTheme="minorHAnsi" w:cstheme="minorHAnsi"/>
                <w:sz w:val="22"/>
                <w:szCs w:val="22"/>
              </w:rPr>
            </w:pPr>
            <w:r>
              <w:rPr>
                <w:rFonts w:asciiTheme="minorHAnsi" w:hAnsiTheme="minorHAnsi" w:cstheme="minorHAnsi"/>
                <w:sz w:val="22"/>
                <w:szCs w:val="22"/>
              </w:rPr>
              <w:t>8.45am</w:t>
            </w:r>
          </w:p>
        </w:tc>
        <w:tc>
          <w:tcPr>
            <w:tcW w:w="900" w:type="dxa"/>
          </w:tcPr>
          <w:p w14:paraId="12401DBC" w14:textId="77777777" w:rsidR="00A35EE0" w:rsidRPr="00351490" w:rsidRDefault="00A35EE0" w:rsidP="00A35EE0">
            <w:pPr>
              <w:rPr>
                <w:rFonts w:asciiTheme="minorHAnsi" w:hAnsiTheme="minorHAnsi" w:cstheme="minorHAnsi"/>
                <w:sz w:val="22"/>
                <w:szCs w:val="22"/>
              </w:rPr>
            </w:pPr>
            <w:r>
              <w:rPr>
                <w:rFonts w:asciiTheme="minorHAnsi" w:hAnsiTheme="minorHAnsi" w:cstheme="minorHAnsi"/>
                <w:sz w:val="22"/>
                <w:szCs w:val="22"/>
              </w:rPr>
              <w:t>3.00pm</w:t>
            </w:r>
          </w:p>
        </w:tc>
      </w:tr>
      <w:tr w:rsidR="00A35EE0" w:rsidRPr="00ED1399" w14:paraId="76A0277B" w14:textId="77777777" w:rsidTr="00A35EE0">
        <w:tc>
          <w:tcPr>
            <w:tcW w:w="1120" w:type="dxa"/>
          </w:tcPr>
          <w:p w14:paraId="5921EB7A"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Reception</w:t>
            </w:r>
          </w:p>
        </w:tc>
        <w:tc>
          <w:tcPr>
            <w:tcW w:w="1873" w:type="dxa"/>
          </w:tcPr>
          <w:p w14:paraId="05538C41"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Through coloured gate at the top of the car park</w:t>
            </w:r>
          </w:p>
        </w:tc>
        <w:tc>
          <w:tcPr>
            <w:tcW w:w="1083" w:type="dxa"/>
          </w:tcPr>
          <w:p w14:paraId="7138406C"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9.05am</w:t>
            </w:r>
          </w:p>
        </w:tc>
        <w:tc>
          <w:tcPr>
            <w:tcW w:w="900" w:type="dxa"/>
          </w:tcPr>
          <w:p w14:paraId="160C72E3"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3.00pm</w:t>
            </w:r>
          </w:p>
        </w:tc>
      </w:tr>
      <w:tr w:rsidR="00A35EE0" w:rsidRPr="00ED1399" w14:paraId="672C1E3C" w14:textId="77777777" w:rsidTr="00A35EE0">
        <w:tc>
          <w:tcPr>
            <w:tcW w:w="1120" w:type="dxa"/>
          </w:tcPr>
          <w:p w14:paraId="7917A2A6"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Year One</w:t>
            </w:r>
          </w:p>
        </w:tc>
        <w:tc>
          <w:tcPr>
            <w:tcW w:w="1873" w:type="dxa"/>
          </w:tcPr>
          <w:p w14:paraId="1AC7BC02"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3" w:type="dxa"/>
          </w:tcPr>
          <w:p w14:paraId="7B845C62"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8.55am</w:t>
            </w:r>
          </w:p>
        </w:tc>
        <w:tc>
          <w:tcPr>
            <w:tcW w:w="900" w:type="dxa"/>
          </w:tcPr>
          <w:p w14:paraId="1FD91CA1"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3.10pm</w:t>
            </w:r>
          </w:p>
        </w:tc>
      </w:tr>
      <w:tr w:rsidR="00A35EE0" w:rsidRPr="00ED1399" w14:paraId="2354E6F4" w14:textId="77777777" w:rsidTr="00A35EE0">
        <w:tc>
          <w:tcPr>
            <w:tcW w:w="1120" w:type="dxa"/>
          </w:tcPr>
          <w:p w14:paraId="2290C428"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Year Two</w:t>
            </w:r>
          </w:p>
        </w:tc>
        <w:tc>
          <w:tcPr>
            <w:tcW w:w="1873" w:type="dxa"/>
          </w:tcPr>
          <w:p w14:paraId="26C1FCA3"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3" w:type="dxa"/>
          </w:tcPr>
          <w:p w14:paraId="7B05C557"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8.45am</w:t>
            </w:r>
          </w:p>
        </w:tc>
        <w:tc>
          <w:tcPr>
            <w:tcW w:w="900" w:type="dxa"/>
          </w:tcPr>
          <w:p w14:paraId="2770896D"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3.15pm</w:t>
            </w:r>
          </w:p>
        </w:tc>
      </w:tr>
      <w:tr w:rsidR="00A35EE0" w:rsidRPr="00ED1399" w14:paraId="22BD7589" w14:textId="77777777" w:rsidTr="00A35EE0">
        <w:tc>
          <w:tcPr>
            <w:tcW w:w="1120" w:type="dxa"/>
          </w:tcPr>
          <w:p w14:paraId="0B2CD5A4"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Year Three</w:t>
            </w:r>
          </w:p>
        </w:tc>
        <w:tc>
          <w:tcPr>
            <w:tcW w:w="1873" w:type="dxa"/>
          </w:tcPr>
          <w:p w14:paraId="520CB47E"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3" w:type="dxa"/>
          </w:tcPr>
          <w:p w14:paraId="4C751D4A"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8.50am</w:t>
            </w:r>
          </w:p>
        </w:tc>
        <w:tc>
          <w:tcPr>
            <w:tcW w:w="900" w:type="dxa"/>
          </w:tcPr>
          <w:p w14:paraId="43F17FB7"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3.00pm</w:t>
            </w:r>
          </w:p>
        </w:tc>
      </w:tr>
      <w:tr w:rsidR="00A35EE0" w:rsidRPr="00ED1399" w14:paraId="20E747AC" w14:textId="77777777" w:rsidTr="00A35EE0">
        <w:tc>
          <w:tcPr>
            <w:tcW w:w="1120" w:type="dxa"/>
          </w:tcPr>
          <w:p w14:paraId="5952CB61"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Year Four</w:t>
            </w:r>
          </w:p>
        </w:tc>
        <w:tc>
          <w:tcPr>
            <w:tcW w:w="1873" w:type="dxa"/>
          </w:tcPr>
          <w:p w14:paraId="5851346F"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3" w:type="dxa"/>
          </w:tcPr>
          <w:p w14:paraId="3E556B41"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9.05am</w:t>
            </w:r>
          </w:p>
        </w:tc>
        <w:tc>
          <w:tcPr>
            <w:tcW w:w="900" w:type="dxa"/>
          </w:tcPr>
          <w:p w14:paraId="6E0069C9"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3.10pm</w:t>
            </w:r>
          </w:p>
        </w:tc>
      </w:tr>
      <w:tr w:rsidR="00A35EE0" w:rsidRPr="00ED1399" w14:paraId="0A4ED6D8" w14:textId="77777777" w:rsidTr="00A35EE0">
        <w:tc>
          <w:tcPr>
            <w:tcW w:w="1120" w:type="dxa"/>
          </w:tcPr>
          <w:p w14:paraId="63B54A81"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Year Five</w:t>
            </w:r>
          </w:p>
        </w:tc>
        <w:tc>
          <w:tcPr>
            <w:tcW w:w="1873" w:type="dxa"/>
          </w:tcPr>
          <w:p w14:paraId="3CF81978"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3" w:type="dxa"/>
          </w:tcPr>
          <w:p w14:paraId="14F5EBEF"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8.55am</w:t>
            </w:r>
          </w:p>
        </w:tc>
        <w:tc>
          <w:tcPr>
            <w:tcW w:w="900" w:type="dxa"/>
          </w:tcPr>
          <w:p w14:paraId="3968F369"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3.20pm</w:t>
            </w:r>
          </w:p>
        </w:tc>
      </w:tr>
      <w:tr w:rsidR="00A35EE0" w:rsidRPr="00ED1399" w14:paraId="512E2BF9" w14:textId="77777777" w:rsidTr="00A35EE0">
        <w:tc>
          <w:tcPr>
            <w:tcW w:w="1120" w:type="dxa"/>
          </w:tcPr>
          <w:p w14:paraId="0D94CBD4"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Year Six</w:t>
            </w:r>
          </w:p>
        </w:tc>
        <w:tc>
          <w:tcPr>
            <w:tcW w:w="1873" w:type="dxa"/>
          </w:tcPr>
          <w:p w14:paraId="205C2FB3"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Main blue gate</w:t>
            </w:r>
          </w:p>
        </w:tc>
        <w:tc>
          <w:tcPr>
            <w:tcW w:w="1083" w:type="dxa"/>
          </w:tcPr>
          <w:p w14:paraId="0B9EBBE6"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8.45am</w:t>
            </w:r>
          </w:p>
        </w:tc>
        <w:tc>
          <w:tcPr>
            <w:tcW w:w="900" w:type="dxa"/>
          </w:tcPr>
          <w:p w14:paraId="639B202C" w14:textId="77777777" w:rsidR="00A35EE0" w:rsidRPr="00351490" w:rsidRDefault="00A35EE0" w:rsidP="00A35EE0">
            <w:pPr>
              <w:rPr>
                <w:rFonts w:asciiTheme="minorHAnsi" w:hAnsiTheme="minorHAnsi" w:cstheme="minorHAnsi"/>
                <w:sz w:val="22"/>
                <w:szCs w:val="22"/>
              </w:rPr>
            </w:pPr>
            <w:r w:rsidRPr="00351490">
              <w:rPr>
                <w:rFonts w:asciiTheme="minorHAnsi" w:hAnsiTheme="minorHAnsi" w:cstheme="minorHAnsi"/>
                <w:sz w:val="22"/>
                <w:szCs w:val="22"/>
              </w:rPr>
              <w:t>3.30pm</w:t>
            </w:r>
          </w:p>
        </w:tc>
      </w:tr>
    </w:tbl>
    <w:p w14:paraId="15F6D0D0" w14:textId="6785CE99" w:rsidR="00707822" w:rsidRPr="00707822" w:rsidRDefault="00707822" w:rsidP="00920333">
      <w:pPr>
        <w:pStyle w:val="Default"/>
        <w:rPr>
          <w:rFonts w:asciiTheme="minorHAnsi" w:hAnsiTheme="minorHAnsi" w:cstheme="minorHAnsi"/>
          <w:b/>
          <w:i/>
        </w:rPr>
      </w:pPr>
    </w:p>
    <w:p w14:paraId="389DDD0F" w14:textId="77777777" w:rsidR="00707822" w:rsidRDefault="00707822" w:rsidP="00920333">
      <w:pPr>
        <w:pStyle w:val="Default"/>
        <w:rPr>
          <w:rFonts w:asciiTheme="minorHAnsi" w:hAnsiTheme="minorHAnsi" w:cstheme="minorHAnsi"/>
        </w:rPr>
      </w:pPr>
    </w:p>
    <w:p w14:paraId="235AA557" w14:textId="77777777" w:rsidR="00707822" w:rsidRDefault="00707822" w:rsidP="00920333">
      <w:pPr>
        <w:pStyle w:val="Default"/>
        <w:rPr>
          <w:rFonts w:asciiTheme="minorHAnsi" w:hAnsiTheme="minorHAnsi" w:cstheme="minorHAnsi"/>
        </w:rPr>
      </w:pPr>
      <w:bookmarkStart w:id="0" w:name="_GoBack"/>
      <w:bookmarkEnd w:id="0"/>
    </w:p>
    <w:p w14:paraId="0D5A40EA" w14:textId="77777777" w:rsidR="00707822" w:rsidRDefault="00707822" w:rsidP="00920333">
      <w:pPr>
        <w:pStyle w:val="Default"/>
        <w:rPr>
          <w:rFonts w:asciiTheme="minorHAnsi" w:hAnsiTheme="minorHAnsi" w:cstheme="minorHAnsi"/>
        </w:rPr>
      </w:pPr>
    </w:p>
    <w:p w14:paraId="6F274B39" w14:textId="77777777" w:rsidR="00707822" w:rsidRDefault="00707822" w:rsidP="00920333">
      <w:pPr>
        <w:pStyle w:val="Default"/>
        <w:rPr>
          <w:rFonts w:asciiTheme="minorHAnsi" w:hAnsiTheme="minorHAnsi" w:cstheme="minorHAnsi"/>
        </w:rPr>
      </w:pPr>
    </w:p>
    <w:p w14:paraId="5E3F896D" w14:textId="77777777" w:rsidR="00707822" w:rsidRDefault="00707822" w:rsidP="00920333">
      <w:pPr>
        <w:pStyle w:val="Default"/>
        <w:rPr>
          <w:rFonts w:asciiTheme="minorHAnsi" w:hAnsiTheme="minorHAnsi" w:cstheme="minorHAnsi"/>
        </w:rPr>
      </w:pPr>
    </w:p>
    <w:p w14:paraId="6BDB3A46" w14:textId="77777777" w:rsidR="00707822" w:rsidRDefault="00707822" w:rsidP="00920333">
      <w:pPr>
        <w:pStyle w:val="Default"/>
        <w:rPr>
          <w:rFonts w:asciiTheme="minorHAnsi" w:hAnsiTheme="minorHAnsi" w:cstheme="minorHAnsi"/>
        </w:rPr>
      </w:pPr>
    </w:p>
    <w:p w14:paraId="3E47EA5C" w14:textId="77777777" w:rsidR="00707822" w:rsidRDefault="00707822" w:rsidP="00920333">
      <w:pPr>
        <w:pStyle w:val="Default"/>
        <w:rPr>
          <w:rFonts w:asciiTheme="minorHAnsi" w:hAnsiTheme="minorHAnsi" w:cstheme="minorHAnsi"/>
        </w:rPr>
      </w:pPr>
    </w:p>
    <w:p w14:paraId="7C4E6B96" w14:textId="77777777" w:rsidR="00707822" w:rsidRDefault="00707822" w:rsidP="00920333">
      <w:pPr>
        <w:pStyle w:val="Default"/>
        <w:rPr>
          <w:rFonts w:asciiTheme="minorHAnsi" w:hAnsiTheme="minorHAnsi" w:cstheme="minorHAnsi"/>
        </w:rPr>
      </w:pPr>
    </w:p>
    <w:p w14:paraId="0D9B4024" w14:textId="77777777" w:rsidR="00707822" w:rsidRDefault="00707822" w:rsidP="00920333">
      <w:pPr>
        <w:pStyle w:val="Default"/>
        <w:rPr>
          <w:rFonts w:asciiTheme="minorHAnsi" w:hAnsiTheme="minorHAnsi" w:cstheme="minorHAnsi"/>
        </w:rPr>
      </w:pPr>
    </w:p>
    <w:p w14:paraId="30FF0801" w14:textId="77777777" w:rsidR="00707822" w:rsidRDefault="00707822" w:rsidP="00920333">
      <w:pPr>
        <w:pStyle w:val="Default"/>
        <w:rPr>
          <w:rFonts w:asciiTheme="minorHAnsi" w:hAnsiTheme="minorHAnsi" w:cstheme="minorHAnsi"/>
        </w:rPr>
      </w:pPr>
    </w:p>
    <w:p w14:paraId="1457D70F" w14:textId="77777777" w:rsidR="00707822" w:rsidRDefault="00707822" w:rsidP="00920333">
      <w:pPr>
        <w:pStyle w:val="Default"/>
        <w:rPr>
          <w:rFonts w:asciiTheme="minorHAnsi" w:hAnsiTheme="minorHAnsi" w:cstheme="minorHAnsi"/>
        </w:rPr>
      </w:pPr>
    </w:p>
    <w:p w14:paraId="653F979E" w14:textId="77777777" w:rsidR="00707822" w:rsidRDefault="00707822" w:rsidP="00920333">
      <w:pPr>
        <w:pStyle w:val="Default"/>
        <w:rPr>
          <w:rFonts w:asciiTheme="minorHAnsi" w:hAnsiTheme="minorHAnsi" w:cstheme="minorHAnsi"/>
        </w:rPr>
      </w:pPr>
    </w:p>
    <w:p w14:paraId="022BBD87" w14:textId="77777777" w:rsidR="00707822" w:rsidRDefault="00707822" w:rsidP="00920333">
      <w:pPr>
        <w:pStyle w:val="Default"/>
        <w:rPr>
          <w:rFonts w:asciiTheme="minorHAnsi" w:hAnsiTheme="minorHAnsi" w:cstheme="minorHAnsi"/>
        </w:rPr>
      </w:pPr>
    </w:p>
    <w:p w14:paraId="5C73ADAB" w14:textId="77777777" w:rsidR="00707822" w:rsidRDefault="00707822" w:rsidP="00920333">
      <w:pPr>
        <w:pStyle w:val="Default"/>
        <w:rPr>
          <w:rFonts w:asciiTheme="minorHAnsi" w:hAnsiTheme="minorHAnsi" w:cstheme="minorHAnsi"/>
        </w:rPr>
      </w:pPr>
    </w:p>
    <w:p w14:paraId="6A92E2E1" w14:textId="77777777" w:rsidR="00707822" w:rsidRDefault="00707822" w:rsidP="00920333">
      <w:pPr>
        <w:pStyle w:val="Default"/>
        <w:rPr>
          <w:rFonts w:asciiTheme="minorHAnsi" w:hAnsiTheme="minorHAnsi" w:cstheme="minorHAnsi"/>
        </w:rPr>
      </w:pPr>
    </w:p>
    <w:p w14:paraId="265E5DC7" w14:textId="77777777" w:rsidR="00707822" w:rsidRDefault="00707822" w:rsidP="00920333">
      <w:pPr>
        <w:pStyle w:val="Default"/>
        <w:rPr>
          <w:rFonts w:asciiTheme="minorHAnsi" w:hAnsiTheme="minorHAnsi" w:cstheme="minorHAnsi"/>
        </w:rPr>
      </w:pPr>
    </w:p>
    <w:p w14:paraId="7F597232" w14:textId="0DC1BFFB" w:rsidR="00707822" w:rsidRDefault="00707822" w:rsidP="00920333">
      <w:pPr>
        <w:pStyle w:val="Default"/>
        <w:rPr>
          <w:rFonts w:asciiTheme="minorHAnsi" w:hAnsiTheme="minorHAnsi" w:cstheme="minorHAnsi"/>
        </w:rPr>
      </w:pPr>
    </w:p>
    <w:p w14:paraId="10F2CC7B" w14:textId="77777777" w:rsidR="00707822" w:rsidRDefault="00707822" w:rsidP="00920333">
      <w:pPr>
        <w:pStyle w:val="Default"/>
        <w:rPr>
          <w:rFonts w:asciiTheme="minorHAnsi" w:hAnsiTheme="minorHAnsi" w:cstheme="minorHAnsi"/>
        </w:rPr>
      </w:pPr>
    </w:p>
    <w:p w14:paraId="10BD2CD0" w14:textId="77777777" w:rsidR="00707822" w:rsidRDefault="00707822" w:rsidP="00707822">
      <w:pPr>
        <w:pStyle w:val="Default"/>
        <w:rPr>
          <w:rFonts w:asciiTheme="minorHAnsi" w:hAnsiTheme="minorHAnsi" w:cstheme="minorHAnsi"/>
          <w:b/>
          <w:i/>
        </w:rPr>
      </w:pPr>
      <w:r w:rsidRPr="007624C9">
        <w:rPr>
          <w:rFonts w:asciiTheme="minorHAnsi" w:hAnsiTheme="minorHAnsi" w:cstheme="minorHAnsi"/>
          <w:b/>
          <w:i/>
        </w:rPr>
        <w:t xml:space="preserve">Please note that all of these plans could change due to the developments of government guidance and the infection control rates. </w:t>
      </w:r>
    </w:p>
    <w:p w14:paraId="5A447EB1" w14:textId="77777777" w:rsidR="00707822" w:rsidRDefault="00707822" w:rsidP="00920333">
      <w:pPr>
        <w:pStyle w:val="Default"/>
        <w:rPr>
          <w:rFonts w:asciiTheme="minorHAnsi" w:hAnsiTheme="minorHAnsi" w:cstheme="minorHAnsi"/>
        </w:rPr>
      </w:pPr>
    </w:p>
    <w:p w14:paraId="6E2701AD" w14:textId="4D9B4F78" w:rsidR="004C4625" w:rsidRPr="004C4625" w:rsidRDefault="004C4625" w:rsidP="00920333">
      <w:pPr>
        <w:pStyle w:val="Default"/>
        <w:rPr>
          <w:rFonts w:asciiTheme="minorHAnsi" w:hAnsiTheme="minorHAnsi" w:cstheme="minorHAnsi"/>
        </w:rPr>
      </w:pPr>
      <w:r w:rsidRPr="004C4625">
        <w:rPr>
          <w:rFonts w:asciiTheme="minorHAnsi" w:hAnsiTheme="minorHAnsi" w:cstheme="minorHAnsi"/>
        </w:rPr>
        <w:t xml:space="preserve">Thank you so much for your grace and patience at this challenging time. </w:t>
      </w:r>
    </w:p>
    <w:p w14:paraId="2C236DB2" w14:textId="0129B4C3" w:rsidR="00920333" w:rsidRPr="00920333" w:rsidRDefault="00920333" w:rsidP="00920333">
      <w:pPr>
        <w:pStyle w:val="Default"/>
        <w:rPr>
          <w:rFonts w:asciiTheme="minorHAnsi" w:hAnsiTheme="minorHAnsi" w:cstheme="minorHAnsi"/>
        </w:rPr>
      </w:pPr>
    </w:p>
    <w:p w14:paraId="66340D72" w14:textId="15199C53" w:rsidR="00920333" w:rsidRDefault="00920333" w:rsidP="00920333">
      <w:pPr>
        <w:pStyle w:val="Default"/>
        <w:rPr>
          <w:rFonts w:asciiTheme="minorHAnsi" w:hAnsiTheme="minorHAnsi" w:cstheme="minorHAnsi"/>
        </w:rPr>
      </w:pPr>
      <w:r w:rsidRPr="00920333">
        <w:rPr>
          <w:rFonts w:asciiTheme="minorHAnsi" w:hAnsiTheme="minorHAnsi" w:cstheme="minorHAnsi"/>
        </w:rPr>
        <w:t xml:space="preserve">Yours sincerely, </w:t>
      </w:r>
    </w:p>
    <w:p w14:paraId="64470F0F" w14:textId="3A0B8B2F" w:rsidR="007624C9" w:rsidRPr="00C25D8D" w:rsidRDefault="007624C9" w:rsidP="00920333">
      <w:pPr>
        <w:pStyle w:val="Default"/>
        <w:rPr>
          <w:rFonts w:ascii="Lucida Calligraphy" w:hAnsi="Lucida Calligraphy" w:cstheme="minorHAnsi"/>
          <w:sz w:val="28"/>
          <w:szCs w:val="28"/>
        </w:rPr>
      </w:pPr>
      <w:r w:rsidRPr="007624C9">
        <w:rPr>
          <w:rFonts w:ascii="Lucida Calligraphy" w:hAnsi="Lucida Calligraphy" w:cstheme="minorHAnsi"/>
          <w:sz w:val="28"/>
          <w:szCs w:val="28"/>
        </w:rPr>
        <w:t>JM Smith</w:t>
      </w:r>
    </w:p>
    <w:p w14:paraId="764A2040" w14:textId="77777777" w:rsidR="00920333" w:rsidRPr="00920333" w:rsidRDefault="00920333" w:rsidP="00920333">
      <w:pPr>
        <w:pStyle w:val="Default"/>
        <w:rPr>
          <w:rFonts w:asciiTheme="minorHAnsi" w:hAnsiTheme="minorHAnsi" w:cstheme="minorHAnsi"/>
        </w:rPr>
      </w:pPr>
      <w:r w:rsidRPr="00920333">
        <w:rPr>
          <w:rFonts w:asciiTheme="minorHAnsi" w:hAnsiTheme="minorHAnsi" w:cstheme="minorHAnsi"/>
        </w:rPr>
        <w:t>Mrs JM Smith</w:t>
      </w:r>
    </w:p>
    <w:p w14:paraId="5C254FB1" w14:textId="0E9A3EC4" w:rsidR="00E93329" w:rsidRPr="00F90E77" w:rsidRDefault="00F90E77" w:rsidP="00F90E77">
      <w:pPr>
        <w:pStyle w:val="Default"/>
        <w:rPr>
          <w:rFonts w:asciiTheme="minorHAnsi" w:hAnsiTheme="minorHAnsi" w:cstheme="minorHAnsi"/>
        </w:rPr>
      </w:pPr>
      <w:r>
        <w:rPr>
          <w:rFonts w:asciiTheme="minorHAnsi" w:hAnsiTheme="minorHAnsi" w:cstheme="minorHAnsi"/>
        </w:rPr>
        <w:t>Head Teacher</w:t>
      </w:r>
    </w:p>
    <w:sectPr w:rsidR="00E93329" w:rsidRPr="00F90E77" w:rsidSect="008D0FDE">
      <w:footerReference w:type="default" r:id="rId12"/>
      <w:pgSz w:w="11906" w:h="16838"/>
      <w:pgMar w:top="1134" w:right="1418" w:bottom="1440" w:left="1134" w:header="720" w:footer="14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5EAA5" w14:textId="77777777" w:rsidR="0041118C" w:rsidRDefault="0041118C">
      <w:r>
        <w:separator/>
      </w:r>
    </w:p>
  </w:endnote>
  <w:endnote w:type="continuationSeparator" w:id="0">
    <w:p w14:paraId="08700658" w14:textId="77777777" w:rsidR="0041118C" w:rsidRDefault="0041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BF52" w14:textId="77777777" w:rsidR="009604C1" w:rsidRDefault="009604C1" w:rsidP="0008742E">
    <w:pPr>
      <w:pStyle w:val="Heading2"/>
      <w:pBdr>
        <w:top w:val="single" w:sz="4" w:space="0" w:color="auto"/>
      </w:pBdr>
      <w:tabs>
        <w:tab w:val="left" w:pos="1701"/>
        <w:tab w:val="left" w:pos="5103"/>
      </w:tabs>
      <w:ind w:left="-426" w:right="-1093" w:firstLine="426"/>
      <w:jc w:val="both"/>
      <w:rPr>
        <w:rFonts w:ascii="Arial" w:hAnsi="Arial" w:cs="Arial"/>
        <w:b w:val="0"/>
      </w:rPr>
    </w:pPr>
    <w:r>
      <w:rPr>
        <w:b w:val="0"/>
      </w:rPr>
      <w:t xml:space="preserve">                   </w:t>
    </w:r>
    <w:r>
      <w:rPr>
        <w:rFonts w:ascii="Arial" w:hAnsi="Arial" w:cs="Arial"/>
        <w:b w:val="0"/>
      </w:rPr>
      <w:t xml:space="preserve">Headteacher:  </w:t>
    </w:r>
    <w:r>
      <w:rPr>
        <w:rFonts w:ascii="Arial" w:hAnsi="Arial" w:cs="Arial"/>
        <w:b w:val="0"/>
        <w:i/>
      </w:rPr>
      <w:t>Mrs J Smith</w:t>
    </w:r>
  </w:p>
  <w:p w14:paraId="39857E89" w14:textId="0C790C5E" w:rsidR="009604C1" w:rsidRDefault="00C34B2D">
    <w:pPr>
      <w:pStyle w:val="Heading2"/>
      <w:pBdr>
        <w:top w:val="single" w:sz="4" w:space="0" w:color="auto"/>
      </w:pBdr>
      <w:tabs>
        <w:tab w:val="left" w:pos="1701"/>
        <w:tab w:val="left" w:pos="5103"/>
      </w:tabs>
      <w:ind w:left="-426" w:right="-1093" w:firstLine="426"/>
      <w:jc w:val="left"/>
      <w:rPr>
        <w:rFonts w:ascii="Arial" w:hAnsi="Arial" w:cs="Arial"/>
        <w:b w:val="0"/>
      </w:rPr>
    </w:pPr>
    <w:r>
      <w:rPr>
        <w:noProof/>
        <w:lang w:eastAsia="en-GB"/>
      </w:rPr>
      <w:drawing>
        <wp:anchor distT="0" distB="0" distL="114300" distR="114300" simplePos="0" relativeHeight="251657728" behindDoc="1" locked="0" layoutInCell="1" allowOverlap="1" wp14:anchorId="04219A2A" wp14:editId="04715FE8">
          <wp:simplePos x="0" y="0"/>
          <wp:positionH relativeFrom="column">
            <wp:posOffset>5718810</wp:posOffset>
          </wp:positionH>
          <wp:positionV relativeFrom="paragraph">
            <wp:posOffset>90170</wp:posOffset>
          </wp:positionV>
          <wp:extent cx="876300" cy="876300"/>
          <wp:effectExtent l="0" t="0" r="0" b="0"/>
          <wp:wrapNone/>
          <wp:docPr id="1" name="Picture 1" descr="Ofsted_Good_GP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Good_GP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4C1">
      <w:rPr>
        <w:rFonts w:ascii="Arial" w:hAnsi="Arial" w:cs="Arial"/>
        <w:b w:val="0"/>
      </w:rPr>
      <w:t xml:space="preserve">                     Deputy Headteacher: </w:t>
    </w:r>
    <w:r w:rsidR="009604C1" w:rsidRPr="000A3443">
      <w:rPr>
        <w:rFonts w:ascii="Arial" w:hAnsi="Arial" w:cs="Arial"/>
        <w:b w:val="0"/>
        <w:i/>
      </w:rPr>
      <w:t>Mrs N Johnson</w:t>
    </w:r>
    <w:r w:rsidR="009604C1">
      <w:rPr>
        <w:rFonts w:ascii="Arial" w:hAnsi="Arial" w:cs="Arial"/>
        <w:b w:val="0"/>
      </w:rPr>
      <w:t xml:space="preserve">     </w:t>
    </w:r>
    <w:r w:rsidR="009604C1" w:rsidRPr="000A3443">
      <w:rPr>
        <w:noProof/>
      </w:rPr>
      <w:t xml:space="preserve">                     </w:t>
    </w:r>
  </w:p>
  <w:p w14:paraId="51542E20" w14:textId="77777777" w:rsidR="009604C1" w:rsidRDefault="009604C1">
    <w:pPr>
      <w:pStyle w:val="Heading2"/>
      <w:pBdr>
        <w:top w:val="single" w:sz="4" w:space="0" w:color="auto"/>
      </w:pBdr>
      <w:tabs>
        <w:tab w:val="left" w:pos="1701"/>
        <w:tab w:val="left" w:pos="5103"/>
      </w:tabs>
      <w:ind w:left="-426" w:right="-1093" w:firstLine="426"/>
      <w:jc w:val="left"/>
      <w:rPr>
        <w:rFonts w:ascii="Arial" w:hAnsi="Arial" w:cs="Arial"/>
        <w:b w:val="0"/>
      </w:rPr>
    </w:pPr>
    <w:r>
      <w:rPr>
        <w:rFonts w:ascii="Arial" w:hAnsi="Arial" w:cs="Arial"/>
        <w:b w:val="0"/>
      </w:rPr>
      <w:t xml:space="preserve">            </w:t>
    </w:r>
    <w:r>
      <w:rPr>
        <w:rFonts w:ascii="Arial" w:hAnsi="Arial" w:cs="Arial"/>
        <w:b w:val="0"/>
      </w:rPr>
      <w:tab/>
      <w:t xml:space="preserve">                                                              </w:t>
    </w:r>
  </w:p>
  <w:p w14:paraId="257A7218" w14:textId="77777777" w:rsidR="009604C1" w:rsidRDefault="009604C1">
    <w:pPr>
      <w:rPr>
        <w:rFonts w:ascii="Comic Sans MS" w:hAnsi="Comic Sans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AF882" w14:textId="77777777" w:rsidR="0041118C" w:rsidRDefault="0041118C">
      <w:r>
        <w:separator/>
      </w:r>
    </w:p>
  </w:footnote>
  <w:footnote w:type="continuationSeparator" w:id="0">
    <w:p w14:paraId="0A779ECC" w14:textId="77777777" w:rsidR="0041118C" w:rsidRDefault="0041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45"/>
    <w:multiLevelType w:val="hybridMultilevel"/>
    <w:tmpl w:val="87403D1E"/>
    <w:lvl w:ilvl="0" w:tplc="0686AB9E">
      <w:start w:val="1"/>
      <w:numFmt w:val="bullet"/>
      <w:lvlText w:val=""/>
      <w:lvlJc w:val="left"/>
      <w:pPr>
        <w:tabs>
          <w:tab w:val="num" w:pos="720"/>
        </w:tabs>
        <w:ind w:left="720" w:hanging="360"/>
      </w:pPr>
      <w:rPr>
        <w:rFonts w:ascii="Symbol" w:hAnsi="Symbol" w:hint="default"/>
      </w:rPr>
    </w:lvl>
    <w:lvl w:ilvl="1" w:tplc="583A27B2" w:tentative="1">
      <w:start w:val="1"/>
      <w:numFmt w:val="bullet"/>
      <w:lvlText w:val="o"/>
      <w:lvlJc w:val="left"/>
      <w:pPr>
        <w:tabs>
          <w:tab w:val="num" w:pos="1440"/>
        </w:tabs>
        <w:ind w:left="1440" w:hanging="360"/>
      </w:pPr>
      <w:rPr>
        <w:rFonts w:ascii="Courier New" w:hAnsi="Courier New" w:hint="default"/>
      </w:rPr>
    </w:lvl>
    <w:lvl w:ilvl="2" w:tplc="2D60042E" w:tentative="1">
      <w:start w:val="1"/>
      <w:numFmt w:val="bullet"/>
      <w:lvlText w:val=""/>
      <w:lvlJc w:val="left"/>
      <w:pPr>
        <w:tabs>
          <w:tab w:val="num" w:pos="2160"/>
        </w:tabs>
        <w:ind w:left="2160" w:hanging="360"/>
      </w:pPr>
      <w:rPr>
        <w:rFonts w:ascii="Wingdings" w:hAnsi="Wingdings" w:hint="default"/>
      </w:rPr>
    </w:lvl>
    <w:lvl w:ilvl="3" w:tplc="9E408F22" w:tentative="1">
      <w:start w:val="1"/>
      <w:numFmt w:val="bullet"/>
      <w:lvlText w:val=""/>
      <w:lvlJc w:val="left"/>
      <w:pPr>
        <w:tabs>
          <w:tab w:val="num" w:pos="2880"/>
        </w:tabs>
        <w:ind w:left="2880" w:hanging="360"/>
      </w:pPr>
      <w:rPr>
        <w:rFonts w:ascii="Symbol" w:hAnsi="Symbol" w:hint="default"/>
      </w:rPr>
    </w:lvl>
    <w:lvl w:ilvl="4" w:tplc="96549B32" w:tentative="1">
      <w:start w:val="1"/>
      <w:numFmt w:val="bullet"/>
      <w:lvlText w:val="o"/>
      <w:lvlJc w:val="left"/>
      <w:pPr>
        <w:tabs>
          <w:tab w:val="num" w:pos="3600"/>
        </w:tabs>
        <w:ind w:left="3600" w:hanging="360"/>
      </w:pPr>
      <w:rPr>
        <w:rFonts w:ascii="Courier New" w:hAnsi="Courier New" w:hint="default"/>
      </w:rPr>
    </w:lvl>
    <w:lvl w:ilvl="5" w:tplc="56A8E9B8" w:tentative="1">
      <w:start w:val="1"/>
      <w:numFmt w:val="bullet"/>
      <w:lvlText w:val=""/>
      <w:lvlJc w:val="left"/>
      <w:pPr>
        <w:tabs>
          <w:tab w:val="num" w:pos="4320"/>
        </w:tabs>
        <w:ind w:left="4320" w:hanging="360"/>
      </w:pPr>
      <w:rPr>
        <w:rFonts w:ascii="Wingdings" w:hAnsi="Wingdings" w:hint="default"/>
      </w:rPr>
    </w:lvl>
    <w:lvl w:ilvl="6" w:tplc="B746AA7A" w:tentative="1">
      <w:start w:val="1"/>
      <w:numFmt w:val="bullet"/>
      <w:lvlText w:val=""/>
      <w:lvlJc w:val="left"/>
      <w:pPr>
        <w:tabs>
          <w:tab w:val="num" w:pos="5040"/>
        </w:tabs>
        <w:ind w:left="5040" w:hanging="360"/>
      </w:pPr>
      <w:rPr>
        <w:rFonts w:ascii="Symbol" w:hAnsi="Symbol" w:hint="default"/>
      </w:rPr>
    </w:lvl>
    <w:lvl w:ilvl="7" w:tplc="BDAE5C22" w:tentative="1">
      <w:start w:val="1"/>
      <w:numFmt w:val="bullet"/>
      <w:lvlText w:val="o"/>
      <w:lvlJc w:val="left"/>
      <w:pPr>
        <w:tabs>
          <w:tab w:val="num" w:pos="5760"/>
        </w:tabs>
        <w:ind w:left="5760" w:hanging="360"/>
      </w:pPr>
      <w:rPr>
        <w:rFonts w:ascii="Courier New" w:hAnsi="Courier New" w:hint="default"/>
      </w:rPr>
    </w:lvl>
    <w:lvl w:ilvl="8" w:tplc="DED8A8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45DCD"/>
    <w:multiLevelType w:val="hybridMultilevel"/>
    <w:tmpl w:val="9438CF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B3EF7"/>
    <w:multiLevelType w:val="hybridMultilevel"/>
    <w:tmpl w:val="03BE0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E23AC"/>
    <w:multiLevelType w:val="hybridMultilevel"/>
    <w:tmpl w:val="740A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67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86911"/>
    <w:multiLevelType w:val="hybridMultilevel"/>
    <w:tmpl w:val="12E0910C"/>
    <w:lvl w:ilvl="0" w:tplc="4684B3A6">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D2611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decimal"/>
      <w:lvlText w:val="%3."/>
      <w:lvlJc w:val="left"/>
      <w:pPr>
        <w:tabs>
          <w:tab w:val="num" w:pos="2160"/>
        </w:tabs>
        <w:ind w:left="2160" w:hanging="360"/>
      </w:pPr>
    </w:lvl>
    <w:lvl w:ilvl="3" w:tplc="EB0EF668">
      <w:start w:val="1"/>
      <w:numFmt w:val="decimal"/>
      <w:lvlText w:val="%4."/>
      <w:lvlJc w:val="left"/>
      <w:pPr>
        <w:tabs>
          <w:tab w:val="num" w:pos="2880"/>
        </w:tabs>
        <w:ind w:left="2880" w:hanging="360"/>
      </w:pPr>
    </w:lvl>
    <w:lvl w:ilvl="4" w:tplc="7FE88334">
      <w:start w:val="1"/>
      <w:numFmt w:val="decimal"/>
      <w:lvlText w:val="%5."/>
      <w:lvlJc w:val="left"/>
      <w:pPr>
        <w:tabs>
          <w:tab w:val="num" w:pos="3600"/>
        </w:tabs>
        <w:ind w:left="3600" w:hanging="360"/>
      </w:pPr>
    </w:lvl>
    <w:lvl w:ilvl="5" w:tplc="C8F28AB4">
      <w:start w:val="1"/>
      <w:numFmt w:val="decimal"/>
      <w:lvlText w:val="%6."/>
      <w:lvlJc w:val="left"/>
      <w:pPr>
        <w:tabs>
          <w:tab w:val="num" w:pos="4320"/>
        </w:tabs>
        <w:ind w:left="4320" w:hanging="360"/>
      </w:pPr>
    </w:lvl>
    <w:lvl w:ilvl="6" w:tplc="7B642156">
      <w:start w:val="1"/>
      <w:numFmt w:val="decimal"/>
      <w:lvlText w:val="%7."/>
      <w:lvlJc w:val="left"/>
      <w:pPr>
        <w:tabs>
          <w:tab w:val="num" w:pos="5040"/>
        </w:tabs>
        <w:ind w:left="5040" w:hanging="360"/>
      </w:pPr>
    </w:lvl>
    <w:lvl w:ilvl="7" w:tplc="52BEBB48">
      <w:start w:val="1"/>
      <w:numFmt w:val="decimal"/>
      <w:lvlText w:val="%8."/>
      <w:lvlJc w:val="left"/>
      <w:pPr>
        <w:tabs>
          <w:tab w:val="num" w:pos="5760"/>
        </w:tabs>
        <w:ind w:left="5760" w:hanging="360"/>
      </w:pPr>
    </w:lvl>
    <w:lvl w:ilvl="8" w:tplc="5546C1C2">
      <w:start w:val="1"/>
      <w:numFmt w:val="decimal"/>
      <w:lvlText w:val="%9."/>
      <w:lvlJc w:val="left"/>
      <w:pPr>
        <w:tabs>
          <w:tab w:val="num" w:pos="6480"/>
        </w:tabs>
        <w:ind w:left="6480" w:hanging="360"/>
      </w:pPr>
    </w:lvl>
  </w:abstractNum>
  <w:abstractNum w:abstractNumId="8" w15:restartNumberingAfterBreak="0">
    <w:nsid w:val="556F52A0"/>
    <w:multiLevelType w:val="hybridMultilevel"/>
    <w:tmpl w:val="0BB22B62"/>
    <w:lvl w:ilvl="0" w:tplc="BBBED8E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AB76A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6678AA"/>
    <w:multiLevelType w:val="hybridMultilevel"/>
    <w:tmpl w:val="D798916C"/>
    <w:lvl w:ilvl="0" w:tplc="8A5A3572">
      <w:start w:val="1"/>
      <w:numFmt w:val="decimal"/>
      <w:lvlText w:val="%1."/>
      <w:lvlJc w:val="left"/>
      <w:pPr>
        <w:ind w:left="1069"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DA02D5"/>
    <w:multiLevelType w:val="hybridMultilevel"/>
    <w:tmpl w:val="9C84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4"/>
  </w:num>
  <w:num w:numId="5">
    <w:abstractNumId w:val="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1E"/>
    <w:rsid w:val="00054EEE"/>
    <w:rsid w:val="000608B2"/>
    <w:rsid w:val="00061854"/>
    <w:rsid w:val="00063F67"/>
    <w:rsid w:val="00072DAA"/>
    <w:rsid w:val="0008742E"/>
    <w:rsid w:val="000A3443"/>
    <w:rsid w:val="000D67BB"/>
    <w:rsid w:val="000E4A48"/>
    <w:rsid w:val="000F26CA"/>
    <w:rsid w:val="001423E2"/>
    <w:rsid w:val="00146EC1"/>
    <w:rsid w:val="00156E6B"/>
    <w:rsid w:val="001777B4"/>
    <w:rsid w:val="00191BA6"/>
    <w:rsid w:val="001C6619"/>
    <w:rsid w:val="001D4DB3"/>
    <w:rsid w:val="001E7658"/>
    <w:rsid w:val="001F7326"/>
    <w:rsid w:val="002077D4"/>
    <w:rsid w:val="0021798F"/>
    <w:rsid w:val="00222BEE"/>
    <w:rsid w:val="00223464"/>
    <w:rsid w:val="00236FA6"/>
    <w:rsid w:val="002466BC"/>
    <w:rsid w:val="00260131"/>
    <w:rsid w:val="00260155"/>
    <w:rsid w:val="002640A7"/>
    <w:rsid w:val="00285360"/>
    <w:rsid w:val="002C0E1C"/>
    <w:rsid w:val="00351490"/>
    <w:rsid w:val="00370E8D"/>
    <w:rsid w:val="0038391B"/>
    <w:rsid w:val="0038408D"/>
    <w:rsid w:val="00390320"/>
    <w:rsid w:val="00390F6A"/>
    <w:rsid w:val="00395B2E"/>
    <w:rsid w:val="003B0658"/>
    <w:rsid w:val="003B5890"/>
    <w:rsid w:val="003C1FAD"/>
    <w:rsid w:val="003D43F0"/>
    <w:rsid w:val="0041118C"/>
    <w:rsid w:val="00423C5A"/>
    <w:rsid w:val="004365C2"/>
    <w:rsid w:val="00453FCB"/>
    <w:rsid w:val="004559EC"/>
    <w:rsid w:val="00464ED0"/>
    <w:rsid w:val="00471B7E"/>
    <w:rsid w:val="00480B88"/>
    <w:rsid w:val="004A2922"/>
    <w:rsid w:val="004C3C1A"/>
    <w:rsid w:val="004C4625"/>
    <w:rsid w:val="004D3425"/>
    <w:rsid w:val="00517742"/>
    <w:rsid w:val="00526F8C"/>
    <w:rsid w:val="0055433A"/>
    <w:rsid w:val="005A5D3C"/>
    <w:rsid w:val="005B2692"/>
    <w:rsid w:val="005C6105"/>
    <w:rsid w:val="005D1602"/>
    <w:rsid w:val="005D7296"/>
    <w:rsid w:val="005E1EA6"/>
    <w:rsid w:val="00666E09"/>
    <w:rsid w:val="00670F0F"/>
    <w:rsid w:val="0069286A"/>
    <w:rsid w:val="006B7C21"/>
    <w:rsid w:val="006E3794"/>
    <w:rsid w:val="006F299C"/>
    <w:rsid w:val="00707822"/>
    <w:rsid w:val="007505A2"/>
    <w:rsid w:val="00755ADD"/>
    <w:rsid w:val="007624C9"/>
    <w:rsid w:val="007700F4"/>
    <w:rsid w:val="00786CA6"/>
    <w:rsid w:val="007930D3"/>
    <w:rsid w:val="007A7F43"/>
    <w:rsid w:val="007B31B0"/>
    <w:rsid w:val="007B4A01"/>
    <w:rsid w:val="007F1E04"/>
    <w:rsid w:val="00807BB2"/>
    <w:rsid w:val="0081295F"/>
    <w:rsid w:val="00825D4E"/>
    <w:rsid w:val="00841149"/>
    <w:rsid w:val="0088401D"/>
    <w:rsid w:val="008C7B1C"/>
    <w:rsid w:val="008D0FDE"/>
    <w:rsid w:val="00912F4D"/>
    <w:rsid w:val="00920333"/>
    <w:rsid w:val="009454D6"/>
    <w:rsid w:val="009604C1"/>
    <w:rsid w:val="009663A4"/>
    <w:rsid w:val="00974A3D"/>
    <w:rsid w:val="00975FEA"/>
    <w:rsid w:val="009932DA"/>
    <w:rsid w:val="009A474A"/>
    <w:rsid w:val="009A7074"/>
    <w:rsid w:val="009D18D8"/>
    <w:rsid w:val="009E046F"/>
    <w:rsid w:val="009F0C32"/>
    <w:rsid w:val="00A17304"/>
    <w:rsid w:val="00A17873"/>
    <w:rsid w:val="00A238C2"/>
    <w:rsid w:val="00A35EE0"/>
    <w:rsid w:val="00A4202F"/>
    <w:rsid w:val="00A70A78"/>
    <w:rsid w:val="00A74D1E"/>
    <w:rsid w:val="00A96D99"/>
    <w:rsid w:val="00AB376B"/>
    <w:rsid w:val="00AB44C2"/>
    <w:rsid w:val="00AB755C"/>
    <w:rsid w:val="00AD10EF"/>
    <w:rsid w:val="00AD6AC0"/>
    <w:rsid w:val="00AF1EF0"/>
    <w:rsid w:val="00B25DCD"/>
    <w:rsid w:val="00B774F1"/>
    <w:rsid w:val="00B811A5"/>
    <w:rsid w:val="00BB6433"/>
    <w:rsid w:val="00BF2701"/>
    <w:rsid w:val="00C04607"/>
    <w:rsid w:val="00C203C4"/>
    <w:rsid w:val="00C25D8D"/>
    <w:rsid w:val="00C27B8B"/>
    <w:rsid w:val="00C34B2D"/>
    <w:rsid w:val="00C55056"/>
    <w:rsid w:val="00C805C1"/>
    <w:rsid w:val="00CA5C0B"/>
    <w:rsid w:val="00CA7140"/>
    <w:rsid w:val="00CB54C3"/>
    <w:rsid w:val="00CB68C7"/>
    <w:rsid w:val="00CE0AFF"/>
    <w:rsid w:val="00D073F6"/>
    <w:rsid w:val="00D11941"/>
    <w:rsid w:val="00D12F88"/>
    <w:rsid w:val="00D3476E"/>
    <w:rsid w:val="00DE73CF"/>
    <w:rsid w:val="00E203BB"/>
    <w:rsid w:val="00E2357A"/>
    <w:rsid w:val="00E45A4E"/>
    <w:rsid w:val="00E93329"/>
    <w:rsid w:val="00EA5AFE"/>
    <w:rsid w:val="00EB1D08"/>
    <w:rsid w:val="00EC18DA"/>
    <w:rsid w:val="00EC7392"/>
    <w:rsid w:val="00EC7E32"/>
    <w:rsid w:val="00EE7A4D"/>
    <w:rsid w:val="00F84E69"/>
    <w:rsid w:val="00F90E77"/>
    <w:rsid w:val="00FC76DC"/>
    <w:rsid w:val="00FD7E56"/>
    <w:rsid w:val="00FF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0C936"/>
  <w15:chartTrackingRefBased/>
  <w15:docId w15:val="{83B677DB-0B34-4E84-8F6D-02377379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jc w:val="right"/>
      <w:outlineLvl w:val="1"/>
    </w:pPr>
    <w:rPr>
      <w:rFonts w:ascii="Comic Sans MS" w:hAnsi="Comic Sans MS"/>
      <w:b/>
    </w:rPr>
  </w:style>
  <w:style w:type="paragraph" w:styleId="Heading3">
    <w:name w:val="heading 3"/>
    <w:basedOn w:val="Normal"/>
    <w:next w:val="Normal"/>
    <w:qFormat/>
    <w:pPr>
      <w:keepNext/>
      <w:tabs>
        <w:tab w:val="left" w:pos="2268"/>
        <w:tab w:val="left" w:pos="4678"/>
      </w:tabs>
      <w:outlineLvl w:val="2"/>
    </w:pPr>
    <w:rPr>
      <w:rFonts w:ascii="Comic Sans MS" w:hAnsi="Comic Sans MS"/>
      <w:b/>
    </w:rPr>
  </w:style>
  <w:style w:type="paragraph" w:styleId="Heading4">
    <w:name w:val="heading 4"/>
    <w:basedOn w:val="Normal"/>
    <w:next w:val="Normal"/>
    <w:qFormat/>
    <w:pPr>
      <w:keepNext/>
      <w:tabs>
        <w:tab w:val="left" w:pos="2268"/>
        <w:tab w:val="left" w:pos="2694"/>
        <w:tab w:val="left" w:pos="2835"/>
        <w:tab w:val="left" w:pos="4678"/>
        <w:tab w:val="left" w:pos="5245"/>
      </w:tabs>
      <w:outlineLvl w:val="3"/>
    </w:pPr>
    <w:rPr>
      <w:rFonts w:ascii="Comic Sans MS" w:hAnsi="Comic Sans MS"/>
      <w:b/>
      <w:sz w:val="22"/>
    </w:rPr>
  </w:style>
  <w:style w:type="paragraph" w:styleId="Heading5">
    <w:name w:val="heading 5"/>
    <w:basedOn w:val="Normal"/>
    <w:next w:val="Normal"/>
    <w:qFormat/>
    <w:pPr>
      <w:keepNext/>
      <w:tabs>
        <w:tab w:val="left" w:pos="2268"/>
        <w:tab w:val="left" w:pos="2694"/>
        <w:tab w:val="left" w:pos="2835"/>
        <w:tab w:val="left" w:pos="4678"/>
        <w:tab w:val="left" w:pos="5245"/>
      </w:tabs>
      <w:jc w:val="center"/>
      <w:outlineLvl w:val="4"/>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RP">
    <w:name w:val="Heading (MRP)"/>
    <w:basedOn w:val="Normal"/>
    <w:pPr>
      <w:pBdr>
        <w:top w:val="single" w:sz="4" w:space="1" w:color="auto"/>
        <w:left w:val="single" w:sz="4" w:space="4" w:color="auto"/>
        <w:bottom w:val="single" w:sz="4" w:space="1" w:color="auto"/>
        <w:right w:val="single" w:sz="4" w:space="4" w:color="auto"/>
      </w:pBdr>
      <w:jc w:val="center"/>
    </w:pPr>
    <w:rPr>
      <w:b/>
      <w:sz w:val="32"/>
    </w:rPr>
  </w:style>
  <w:style w:type="paragraph" w:styleId="Title">
    <w:name w:val="Title"/>
    <w:basedOn w:val="Normal"/>
    <w:qFormat/>
    <w:pPr>
      <w:jc w:val="center"/>
    </w:pPr>
    <w:rPr>
      <w:rFonts w:ascii="Comic Sans MS" w:hAnsi="Comic Sans MS"/>
      <w:b/>
      <w:sz w:val="4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center" w:pos="2410"/>
      </w:tabs>
    </w:pPr>
    <w:rPr>
      <w:rFonts w:ascii="Comic Sans MS" w:hAnsi="Comic Sans MS"/>
      <w:sz w:val="20"/>
    </w:rPr>
  </w:style>
  <w:style w:type="character" w:styleId="Hyperlink">
    <w:name w:val="Hyperlink"/>
    <w:rPr>
      <w:color w:val="0000FF"/>
      <w:u w:val="single"/>
    </w:rPr>
  </w:style>
  <w:style w:type="paragraph" w:styleId="BodyText2">
    <w:name w:val="Body Text 2"/>
    <w:basedOn w:val="Normal"/>
    <w:rPr>
      <w:rFonts w:ascii="Comic Sans MS" w:hAnsi="Comic Sans MS"/>
      <w:sz w:val="22"/>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Cs w:val="24"/>
      <w:lang w:eastAsia="en-GB"/>
    </w:rPr>
  </w:style>
  <w:style w:type="paragraph" w:styleId="FootnoteText">
    <w:name w:val="footnote text"/>
    <w:basedOn w:val="Normal"/>
    <w:semiHidden/>
    <w:pPr>
      <w:widowControl w:val="0"/>
      <w:overflowPunct w:val="0"/>
      <w:autoSpaceDE w:val="0"/>
      <w:autoSpaceDN w:val="0"/>
      <w:adjustRightInd w:val="0"/>
    </w:pPr>
    <w:rPr>
      <w:rFonts w:ascii="Arial" w:hAnsi="Arial"/>
      <w:sz w:val="20"/>
    </w:rPr>
  </w:style>
  <w:style w:type="character" w:styleId="FootnoteReference">
    <w:name w:val="footnote reference"/>
    <w:semiHidden/>
    <w:rPr>
      <w:vertAlign w:val="superscript"/>
    </w:rPr>
  </w:style>
  <w:style w:type="table" w:styleId="TableGrid">
    <w:name w:val="Table Grid"/>
    <w:basedOn w:val="TableNormal"/>
    <w:uiPriority w:val="39"/>
    <w:rsid w:val="00C20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0333"/>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42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238">
      <w:bodyDiv w:val="1"/>
      <w:marLeft w:val="0"/>
      <w:marRight w:val="0"/>
      <w:marTop w:val="0"/>
      <w:marBottom w:val="0"/>
      <w:divBdr>
        <w:top w:val="none" w:sz="0" w:space="0" w:color="auto"/>
        <w:left w:val="none" w:sz="0" w:space="0" w:color="auto"/>
        <w:bottom w:val="none" w:sz="0" w:space="0" w:color="auto"/>
        <w:right w:val="none" w:sz="0" w:space="0" w:color="auto"/>
      </w:divBdr>
    </w:div>
    <w:div w:id="486478024">
      <w:bodyDiv w:val="1"/>
      <w:marLeft w:val="0"/>
      <w:marRight w:val="0"/>
      <w:marTop w:val="0"/>
      <w:marBottom w:val="0"/>
      <w:divBdr>
        <w:top w:val="none" w:sz="0" w:space="0" w:color="auto"/>
        <w:left w:val="none" w:sz="0" w:space="0" w:color="auto"/>
        <w:bottom w:val="none" w:sz="0" w:space="0" w:color="auto"/>
        <w:right w:val="none" w:sz="0" w:space="0" w:color="auto"/>
      </w:divBdr>
    </w:div>
    <w:div w:id="878784389">
      <w:bodyDiv w:val="1"/>
      <w:marLeft w:val="0"/>
      <w:marRight w:val="0"/>
      <w:marTop w:val="0"/>
      <w:marBottom w:val="0"/>
      <w:divBdr>
        <w:top w:val="none" w:sz="0" w:space="0" w:color="auto"/>
        <w:left w:val="none" w:sz="0" w:space="0" w:color="auto"/>
        <w:bottom w:val="none" w:sz="0" w:space="0" w:color="auto"/>
        <w:right w:val="none" w:sz="0" w:space="0" w:color="auto"/>
      </w:divBdr>
    </w:div>
    <w:div w:id="1401519410">
      <w:bodyDiv w:val="1"/>
      <w:marLeft w:val="0"/>
      <w:marRight w:val="0"/>
      <w:marTop w:val="0"/>
      <w:marBottom w:val="0"/>
      <w:divBdr>
        <w:top w:val="none" w:sz="0" w:space="0" w:color="auto"/>
        <w:left w:val="none" w:sz="0" w:space="0" w:color="auto"/>
        <w:bottom w:val="none" w:sz="0" w:space="0" w:color="auto"/>
        <w:right w:val="none" w:sz="0" w:space="0" w:color="auto"/>
      </w:divBdr>
    </w:div>
    <w:div w:id="145039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dteacher@st-chads-lichfield.staffs.sch.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06E690A3DD0438A009E549A8F3488" ma:contentTypeVersion="10" ma:contentTypeDescription="Create a new document." ma:contentTypeScope="" ma:versionID="76b2e60c0d4f5e355b18d34956314261">
  <xsd:schema xmlns:xsd="http://www.w3.org/2001/XMLSchema" xmlns:xs="http://www.w3.org/2001/XMLSchema" xmlns:p="http://schemas.microsoft.com/office/2006/metadata/properties" xmlns:ns3="7c575c7b-8ca8-4179-8482-9815d5bbae7d" targetNamespace="http://schemas.microsoft.com/office/2006/metadata/properties" ma:root="true" ma:fieldsID="8ffe467075fa4ff2456a33e2e91392c1" ns3:_="">
    <xsd:import namespace="7c575c7b-8ca8-4179-8482-9815d5bbae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75c7b-8ca8-4179-8482-9815d5bba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33273-4DE4-42DA-A5E2-8E5DA2186D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543C24-472D-4CD0-83E0-4B63E13C9887}">
  <ds:schemaRefs>
    <ds:schemaRef ds:uri="http://schemas.microsoft.com/sharepoint/v3/contenttype/forms"/>
  </ds:schemaRefs>
</ds:datastoreItem>
</file>

<file path=customXml/itemProps3.xml><?xml version="1.0" encoding="utf-8"?>
<ds:datastoreItem xmlns:ds="http://schemas.openxmlformats.org/officeDocument/2006/customXml" ds:itemID="{968FBC20-05F2-42A4-AC47-51D0EDF9E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75c7b-8ca8-4179-8482-9815d5bba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ITnet Ltd.</Company>
  <LinksUpToDate>false</LinksUpToDate>
  <CharactersWithSpaces>6237</CharactersWithSpaces>
  <SharedDoc>false</SharedDoc>
  <HLinks>
    <vt:vector size="6" baseType="variant">
      <vt:variant>
        <vt:i4>4063250</vt:i4>
      </vt:variant>
      <vt:variant>
        <vt:i4>0</vt:i4>
      </vt:variant>
      <vt:variant>
        <vt:i4>0</vt:i4>
      </vt:variant>
      <vt:variant>
        <vt:i4>5</vt:i4>
      </vt:variant>
      <vt:variant>
        <vt:lpwstr>mailto:headteacher@st-chads-lichfield.staffs.sch.uk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Proctor</dc:creator>
  <cp:keywords/>
  <cp:lastModifiedBy>J.Smith</cp:lastModifiedBy>
  <cp:revision>9</cp:revision>
  <cp:lastPrinted>2020-05-13T15:14:00Z</cp:lastPrinted>
  <dcterms:created xsi:type="dcterms:W3CDTF">2020-09-01T11:04:00Z</dcterms:created>
  <dcterms:modified xsi:type="dcterms:W3CDTF">2020-09-01T11:22:00Z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0x01010037906E690A3DD0438A009E549A8F3488</vt:lpwstr>
  </property>
</Properties>
</file>