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3BEC5" w14:textId="0F3EAA49" w:rsidR="00B50D55" w:rsidRDefault="00B50D55">
      <w:pPr>
        <w:spacing w:after="172" w:line="259" w:lineRule="auto"/>
        <w:ind w:left="0" w:right="0" w:firstLine="0"/>
      </w:pPr>
    </w:p>
    <w:p w14:paraId="515A4316" w14:textId="77777777" w:rsidR="00B50D55" w:rsidRDefault="00EE1105">
      <w:pPr>
        <w:spacing w:after="0" w:line="259" w:lineRule="auto"/>
        <w:ind w:left="0" w:right="2717" w:firstLine="0"/>
      </w:pPr>
      <w:r>
        <w:rPr>
          <w:sz w:val="22"/>
        </w:rPr>
        <w:t xml:space="preserve"> </w:t>
      </w:r>
    </w:p>
    <w:p w14:paraId="0ECC93B0" w14:textId="77777777" w:rsidR="00B50D55" w:rsidRDefault="00EE1105">
      <w:pPr>
        <w:spacing w:after="180" w:line="259" w:lineRule="auto"/>
        <w:ind w:left="2533" w:right="0" w:firstLine="0"/>
      </w:pPr>
      <w:r>
        <w:rPr>
          <w:noProof/>
          <w:sz w:val="22"/>
        </w:rPr>
        <mc:AlternateContent>
          <mc:Choice Requires="wpg">
            <w:drawing>
              <wp:inline distT="0" distB="0" distL="0" distR="0" wp14:anchorId="210EB104" wp14:editId="4BA99D86">
                <wp:extent cx="2430780" cy="1677670"/>
                <wp:effectExtent l="0" t="0" r="0" b="0"/>
                <wp:docPr id="16978" name="Group 16978"/>
                <wp:cNvGraphicFramePr/>
                <a:graphic xmlns:a="http://schemas.openxmlformats.org/drawingml/2006/main">
                  <a:graphicData uri="http://schemas.microsoft.com/office/word/2010/wordprocessingGroup">
                    <wpg:wgp>
                      <wpg:cNvGrpSpPr/>
                      <wpg:grpSpPr>
                        <a:xfrm>
                          <a:off x="0" y="0"/>
                          <a:ext cx="2430780" cy="1677670"/>
                          <a:chOff x="0" y="0"/>
                          <a:chExt cx="2430780" cy="1677670"/>
                        </a:xfrm>
                      </wpg:grpSpPr>
                      <pic:pic xmlns:pic="http://schemas.openxmlformats.org/drawingml/2006/picture">
                        <pic:nvPicPr>
                          <pic:cNvPr id="1155" name="Picture 1155"/>
                          <pic:cNvPicPr/>
                        </pic:nvPicPr>
                        <pic:blipFill>
                          <a:blip r:embed="rId5"/>
                          <a:stretch>
                            <a:fillRect/>
                          </a:stretch>
                        </pic:blipFill>
                        <pic:spPr>
                          <a:xfrm>
                            <a:off x="0" y="0"/>
                            <a:ext cx="2430780" cy="1677670"/>
                          </a:xfrm>
                          <a:prstGeom prst="rect">
                            <a:avLst/>
                          </a:prstGeom>
                        </pic:spPr>
                      </pic:pic>
                      <wps:wsp>
                        <wps:cNvPr id="1158" name="Rectangle 1158"/>
                        <wps:cNvSpPr/>
                        <wps:spPr>
                          <a:xfrm>
                            <a:off x="106680" y="1329055"/>
                            <a:ext cx="1284252" cy="344777"/>
                          </a:xfrm>
                          <a:prstGeom prst="rect">
                            <a:avLst/>
                          </a:prstGeom>
                          <a:ln>
                            <a:noFill/>
                          </a:ln>
                        </wps:spPr>
                        <wps:txbx>
                          <w:txbxContent>
                            <w:p w14:paraId="2068F97F" w14:textId="77777777" w:rsidR="00B50D55" w:rsidRDefault="00EE1105">
                              <w:pPr>
                                <w:spacing w:after="160" w:line="259" w:lineRule="auto"/>
                                <w:ind w:left="0" w:right="0" w:firstLine="0"/>
                              </w:pPr>
                              <w:r>
                                <w:rPr>
                                  <w:b/>
                                  <w:color w:val="002060"/>
                                  <w:sz w:val="40"/>
                                </w:rPr>
                                <w:t>St Chad’s</w:t>
                              </w:r>
                            </w:p>
                          </w:txbxContent>
                        </wps:txbx>
                        <wps:bodyPr horzOverflow="overflow" vert="horz" lIns="0" tIns="0" rIns="0" bIns="0" rtlCol="0">
                          <a:noAutofit/>
                        </wps:bodyPr>
                      </wps:wsp>
                      <wps:wsp>
                        <wps:cNvPr id="1159" name="Rectangle 1159"/>
                        <wps:cNvSpPr/>
                        <wps:spPr>
                          <a:xfrm>
                            <a:off x="1072896" y="1329055"/>
                            <a:ext cx="76500" cy="344777"/>
                          </a:xfrm>
                          <a:prstGeom prst="rect">
                            <a:avLst/>
                          </a:prstGeom>
                          <a:ln>
                            <a:noFill/>
                          </a:ln>
                        </wps:spPr>
                        <wps:txbx>
                          <w:txbxContent>
                            <w:p w14:paraId="65A21DB6" w14:textId="77777777" w:rsidR="00B50D55" w:rsidRDefault="00EE1105">
                              <w:pPr>
                                <w:spacing w:after="160" w:line="259" w:lineRule="auto"/>
                                <w:ind w:left="0" w:right="0" w:firstLine="0"/>
                              </w:pPr>
                              <w:r>
                                <w:rPr>
                                  <w:b/>
                                  <w:sz w:val="40"/>
                                </w:rPr>
                                <w:t xml:space="preserve"> </w:t>
                              </w:r>
                            </w:p>
                          </w:txbxContent>
                        </wps:txbx>
                        <wps:bodyPr horzOverflow="overflow" vert="horz" lIns="0" tIns="0" rIns="0" bIns="0" rtlCol="0">
                          <a:noAutofit/>
                        </wps:bodyPr>
                      </wps:wsp>
                      <wps:wsp>
                        <wps:cNvPr id="1160" name="Rectangle 1160"/>
                        <wps:cNvSpPr/>
                        <wps:spPr>
                          <a:xfrm>
                            <a:off x="1130808" y="1329055"/>
                            <a:ext cx="419057" cy="344777"/>
                          </a:xfrm>
                          <a:prstGeom prst="rect">
                            <a:avLst/>
                          </a:prstGeom>
                          <a:ln>
                            <a:noFill/>
                          </a:ln>
                        </wps:spPr>
                        <wps:txbx>
                          <w:txbxContent>
                            <w:p w14:paraId="110157C7" w14:textId="77777777" w:rsidR="00B50D55" w:rsidRDefault="00EE1105">
                              <w:pPr>
                                <w:spacing w:after="160" w:line="259" w:lineRule="auto"/>
                                <w:ind w:left="0" w:right="0" w:firstLine="0"/>
                              </w:pPr>
                              <w:r>
                                <w:rPr>
                                  <w:b/>
                                  <w:color w:val="002060"/>
                                  <w:sz w:val="40"/>
                                </w:rPr>
                                <w:t xml:space="preserve">CE </w:t>
                              </w:r>
                            </w:p>
                          </w:txbxContent>
                        </wps:txbx>
                        <wps:bodyPr horzOverflow="overflow" vert="horz" lIns="0" tIns="0" rIns="0" bIns="0" rtlCol="0">
                          <a:noAutofit/>
                        </wps:bodyPr>
                      </wps:wsp>
                      <wps:wsp>
                        <wps:cNvPr id="1161" name="Rectangle 1161"/>
                        <wps:cNvSpPr/>
                        <wps:spPr>
                          <a:xfrm>
                            <a:off x="1446276" y="1329055"/>
                            <a:ext cx="1103496" cy="344777"/>
                          </a:xfrm>
                          <a:prstGeom prst="rect">
                            <a:avLst/>
                          </a:prstGeom>
                          <a:ln>
                            <a:noFill/>
                          </a:ln>
                        </wps:spPr>
                        <wps:txbx>
                          <w:txbxContent>
                            <w:p w14:paraId="080AC99B" w14:textId="77777777" w:rsidR="00B50D55" w:rsidRDefault="00EE1105">
                              <w:pPr>
                                <w:spacing w:after="160" w:line="259" w:lineRule="auto"/>
                                <w:ind w:left="0" w:right="0" w:firstLine="0"/>
                              </w:pPr>
                              <w:r>
                                <w:rPr>
                                  <w:b/>
                                  <w:color w:val="002060"/>
                                  <w:sz w:val="40"/>
                                </w:rPr>
                                <w:t>Primary</w:t>
                              </w:r>
                            </w:p>
                          </w:txbxContent>
                        </wps:txbx>
                        <wps:bodyPr horzOverflow="overflow" vert="horz" lIns="0" tIns="0" rIns="0" bIns="0" rtlCol="0">
                          <a:noAutofit/>
                        </wps:bodyPr>
                      </wps:wsp>
                      <wps:wsp>
                        <wps:cNvPr id="1162" name="Rectangle 1162"/>
                        <wps:cNvSpPr/>
                        <wps:spPr>
                          <a:xfrm>
                            <a:off x="2275586" y="1329055"/>
                            <a:ext cx="76500" cy="344777"/>
                          </a:xfrm>
                          <a:prstGeom prst="rect">
                            <a:avLst/>
                          </a:prstGeom>
                          <a:ln>
                            <a:noFill/>
                          </a:ln>
                        </wps:spPr>
                        <wps:txbx>
                          <w:txbxContent>
                            <w:p w14:paraId="0BA74AA9" w14:textId="77777777" w:rsidR="00B50D55" w:rsidRDefault="00EE1105">
                              <w:pPr>
                                <w:spacing w:after="160" w:line="259" w:lineRule="auto"/>
                                <w:ind w:left="0" w:right="0" w:firstLine="0"/>
                              </w:pPr>
                              <w:r>
                                <w:rPr>
                                  <w:b/>
                                  <w:sz w:val="4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978" style="width:191.4pt;height:132.1pt;mso-position-horizontal-relative:char;mso-position-vertical-relative:line" coordsize="24307,16776">
                <v:shape id="Picture 1155" style="position:absolute;width:24307;height:16776;left:0;top:0;" filled="f">
                  <v:imagedata r:id="rId6"/>
                </v:shape>
                <v:rect id="Rectangle 1158" style="position:absolute;width:12842;height:3447;left:1066;top:13290;" filled="f" stroked="f">
                  <v:textbox inset="0,0,0,0">
                    <w:txbxContent>
                      <w:p>
                        <w:pPr>
                          <w:spacing w:before="0" w:after="160" w:line="259" w:lineRule="auto"/>
                          <w:ind w:left="0" w:right="0" w:firstLine="0"/>
                        </w:pPr>
                        <w:r>
                          <w:rPr>
                            <w:rFonts w:cs="Calibri" w:hAnsi="Calibri" w:eastAsia="Calibri" w:ascii="Calibri"/>
                            <w:b w:val="1"/>
                            <w:color w:val="002060"/>
                            <w:sz w:val="40"/>
                          </w:rPr>
                          <w:t xml:space="preserve">St Chad’s</w:t>
                        </w:r>
                      </w:p>
                    </w:txbxContent>
                  </v:textbox>
                </v:rect>
                <v:rect id="Rectangle 1159" style="position:absolute;width:765;height:3447;left:10728;top:13290;" filled="f" stroked="f">
                  <v:textbox inset="0,0,0,0">
                    <w:txbxContent>
                      <w:p>
                        <w:pPr>
                          <w:spacing w:before="0" w:after="160" w:line="259" w:lineRule="auto"/>
                          <w:ind w:left="0" w:right="0" w:firstLine="0"/>
                        </w:pPr>
                        <w:r>
                          <w:rPr>
                            <w:rFonts w:cs="Calibri" w:hAnsi="Calibri" w:eastAsia="Calibri" w:ascii="Calibri"/>
                            <w:b w:val="1"/>
                            <w:sz w:val="40"/>
                          </w:rPr>
                          <w:t xml:space="preserve"> </w:t>
                        </w:r>
                      </w:p>
                    </w:txbxContent>
                  </v:textbox>
                </v:rect>
                <v:rect id="Rectangle 1160" style="position:absolute;width:4190;height:3447;left:11308;top:13290;" filled="f" stroked="f">
                  <v:textbox inset="0,0,0,0">
                    <w:txbxContent>
                      <w:p>
                        <w:pPr>
                          <w:spacing w:before="0" w:after="160" w:line="259" w:lineRule="auto"/>
                          <w:ind w:left="0" w:right="0" w:firstLine="0"/>
                        </w:pPr>
                        <w:r>
                          <w:rPr>
                            <w:rFonts w:cs="Calibri" w:hAnsi="Calibri" w:eastAsia="Calibri" w:ascii="Calibri"/>
                            <w:b w:val="1"/>
                            <w:color w:val="002060"/>
                            <w:sz w:val="40"/>
                          </w:rPr>
                          <w:t xml:space="preserve">CE </w:t>
                        </w:r>
                      </w:p>
                    </w:txbxContent>
                  </v:textbox>
                </v:rect>
                <v:rect id="Rectangle 1161" style="position:absolute;width:11034;height:3447;left:14462;top:13290;" filled="f" stroked="f">
                  <v:textbox inset="0,0,0,0">
                    <w:txbxContent>
                      <w:p>
                        <w:pPr>
                          <w:spacing w:before="0" w:after="160" w:line="259" w:lineRule="auto"/>
                          <w:ind w:left="0" w:right="0" w:firstLine="0"/>
                        </w:pPr>
                        <w:r>
                          <w:rPr>
                            <w:rFonts w:cs="Calibri" w:hAnsi="Calibri" w:eastAsia="Calibri" w:ascii="Calibri"/>
                            <w:b w:val="1"/>
                            <w:color w:val="002060"/>
                            <w:sz w:val="40"/>
                          </w:rPr>
                          <w:t xml:space="preserve">Primary</w:t>
                        </w:r>
                      </w:p>
                    </w:txbxContent>
                  </v:textbox>
                </v:rect>
                <v:rect id="Rectangle 1162" style="position:absolute;width:765;height:3447;left:22755;top:13290;" filled="f" stroked="f">
                  <v:textbox inset="0,0,0,0">
                    <w:txbxContent>
                      <w:p>
                        <w:pPr>
                          <w:spacing w:before="0" w:after="160" w:line="259" w:lineRule="auto"/>
                          <w:ind w:left="0" w:right="0" w:firstLine="0"/>
                        </w:pPr>
                        <w:r>
                          <w:rPr>
                            <w:rFonts w:cs="Calibri" w:hAnsi="Calibri" w:eastAsia="Calibri" w:ascii="Calibri"/>
                            <w:b w:val="1"/>
                            <w:sz w:val="40"/>
                          </w:rPr>
                          <w:t xml:space="preserve"> </w:t>
                        </w:r>
                      </w:p>
                    </w:txbxContent>
                  </v:textbox>
                </v:rect>
              </v:group>
            </w:pict>
          </mc:Fallback>
        </mc:AlternateContent>
      </w:r>
    </w:p>
    <w:p w14:paraId="594A819B" w14:textId="77777777" w:rsidR="00B50D55" w:rsidRDefault="00EE1105">
      <w:pPr>
        <w:spacing w:after="221" w:line="259" w:lineRule="auto"/>
        <w:ind w:left="0" w:right="0" w:firstLine="0"/>
        <w:jc w:val="both"/>
      </w:pPr>
      <w:r>
        <w:rPr>
          <w:sz w:val="22"/>
        </w:rPr>
        <w:t xml:space="preserve"> </w:t>
      </w:r>
      <w:r>
        <w:rPr>
          <w:sz w:val="22"/>
        </w:rPr>
        <w:tab/>
        <w:t xml:space="preserve"> </w:t>
      </w:r>
      <w:r>
        <w:rPr>
          <w:sz w:val="22"/>
        </w:rPr>
        <w:tab/>
        <w:t xml:space="preserve"> </w:t>
      </w:r>
    </w:p>
    <w:p w14:paraId="1A5AF9C4" w14:textId="77777777" w:rsidR="00B50D55" w:rsidRDefault="00EE1105">
      <w:pPr>
        <w:spacing w:after="319" w:line="259" w:lineRule="auto"/>
        <w:ind w:left="0" w:right="0" w:firstLine="0"/>
      </w:pPr>
      <w:r>
        <w:rPr>
          <w:sz w:val="22"/>
        </w:rPr>
        <w:t xml:space="preserve"> </w:t>
      </w:r>
    </w:p>
    <w:p w14:paraId="2F2CA19B" w14:textId="77777777" w:rsidR="00B50D55" w:rsidRDefault="00EE1105">
      <w:pPr>
        <w:spacing w:after="501" w:line="259" w:lineRule="auto"/>
        <w:ind w:left="0" w:right="0" w:firstLine="0"/>
      </w:pPr>
      <w:r>
        <w:rPr>
          <w:rFonts w:ascii="Comic Sans MS" w:eastAsia="Comic Sans MS" w:hAnsi="Comic Sans MS" w:cs="Comic Sans MS"/>
          <w:sz w:val="28"/>
        </w:rPr>
        <w:t xml:space="preserve"> </w:t>
      </w:r>
    </w:p>
    <w:p w14:paraId="5E408322" w14:textId="77777777" w:rsidR="00B50D55" w:rsidRDefault="00EE1105">
      <w:pPr>
        <w:pBdr>
          <w:top w:val="single" w:sz="4" w:space="0" w:color="000000"/>
          <w:left w:val="single" w:sz="4" w:space="0" w:color="000000"/>
          <w:bottom w:val="single" w:sz="4" w:space="0" w:color="000000"/>
          <w:right w:val="single" w:sz="4" w:space="0" w:color="000000"/>
        </w:pBdr>
        <w:shd w:val="clear" w:color="auto" w:fill="C6D9F1"/>
        <w:spacing w:after="273" w:line="259" w:lineRule="auto"/>
        <w:ind w:left="0" w:right="51" w:firstLine="0"/>
        <w:jc w:val="center"/>
      </w:pPr>
      <w:r>
        <w:rPr>
          <w:rFonts w:ascii="Arial" w:eastAsia="Arial" w:hAnsi="Arial" w:cs="Arial"/>
          <w:sz w:val="36"/>
        </w:rPr>
        <w:t xml:space="preserve"> </w:t>
      </w:r>
    </w:p>
    <w:p w14:paraId="6BF3A8A8" w14:textId="77777777" w:rsidR="00B50D55" w:rsidRDefault="00EE1105">
      <w:pPr>
        <w:pBdr>
          <w:top w:val="single" w:sz="4" w:space="0" w:color="000000"/>
          <w:left w:val="single" w:sz="4" w:space="0" w:color="000000"/>
          <w:bottom w:val="single" w:sz="4" w:space="0" w:color="000000"/>
          <w:right w:val="single" w:sz="4" w:space="0" w:color="000000"/>
        </w:pBdr>
        <w:shd w:val="clear" w:color="auto" w:fill="C6D9F1"/>
        <w:spacing w:after="537" w:line="259" w:lineRule="auto"/>
        <w:ind w:left="0" w:right="51" w:firstLine="0"/>
        <w:jc w:val="center"/>
      </w:pPr>
      <w:r>
        <w:rPr>
          <w:sz w:val="40"/>
        </w:rPr>
        <w:t xml:space="preserve">ST. CHAD’S C.E PRIMARY SCHOOL </w:t>
      </w:r>
    </w:p>
    <w:p w14:paraId="7D9A3827" w14:textId="77777777" w:rsidR="00B50D55" w:rsidRDefault="00EE1105">
      <w:pPr>
        <w:pBdr>
          <w:top w:val="single" w:sz="4" w:space="0" w:color="000000"/>
          <w:left w:val="single" w:sz="4" w:space="0" w:color="000000"/>
          <w:bottom w:val="single" w:sz="4" w:space="0" w:color="000000"/>
          <w:right w:val="single" w:sz="4" w:space="0" w:color="000000"/>
        </w:pBdr>
        <w:shd w:val="clear" w:color="auto" w:fill="C6D9F1"/>
        <w:spacing w:after="258" w:line="259" w:lineRule="auto"/>
        <w:ind w:right="51"/>
        <w:jc w:val="center"/>
      </w:pPr>
      <w:r>
        <w:rPr>
          <w:b/>
          <w:sz w:val="72"/>
        </w:rPr>
        <w:t xml:space="preserve">Accessibility Plan </w:t>
      </w:r>
    </w:p>
    <w:p w14:paraId="20692B6D" w14:textId="30810FD4" w:rsidR="00B50D55" w:rsidRDefault="00EE1105">
      <w:pPr>
        <w:pBdr>
          <w:top w:val="single" w:sz="4" w:space="0" w:color="000000"/>
          <w:left w:val="single" w:sz="4" w:space="0" w:color="000000"/>
          <w:bottom w:val="single" w:sz="4" w:space="0" w:color="000000"/>
          <w:right w:val="single" w:sz="4" w:space="0" w:color="000000"/>
        </w:pBdr>
        <w:shd w:val="clear" w:color="auto" w:fill="C6D9F1"/>
        <w:spacing w:after="258" w:line="259" w:lineRule="auto"/>
        <w:ind w:right="51"/>
        <w:jc w:val="center"/>
      </w:pPr>
      <w:r>
        <w:rPr>
          <w:b/>
          <w:sz w:val="72"/>
        </w:rPr>
        <w:t>202</w:t>
      </w:r>
      <w:r w:rsidR="009716DB">
        <w:rPr>
          <w:b/>
          <w:sz w:val="72"/>
        </w:rPr>
        <w:t>4-2</w:t>
      </w:r>
      <w:r w:rsidR="0099467C">
        <w:rPr>
          <w:b/>
          <w:sz w:val="72"/>
        </w:rPr>
        <w:t>027</w:t>
      </w:r>
    </w:p>
    <w:p w14:paraId="7DB3C6CA" w14:textId="77777777" w:rsidR="00B50D55" w:rsidRDefault="00EE1105">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0" w:right="51" w:firstLine="0"/>
        <w:jc w:val="center"/>
      </w:pPr>
      <w:r>
        <w:rPr>
          <w:rFonts w:ascii="Arial" w:eastAsia="Arial" w:hAnsi="Arial" w:cs="Arial"/>
          <w:b/>
          <w:sz w:val="72"/>
        </w:rPr>
        <w:t xml:space="preserve"> </w:t>
      </w:r>
    </w:p>
    <w:p w14:paraId="74DE3D8C" w14:textId="77777777" w:rsidR="00B50D55" w:rsidRDefault="00EE1105">
      <w:pPr>
        <w:spacing w:after="227" w:line="259" w:lineRule="auto"/>
        <w:ind w:left="0" w:right="0" w:firstLine="0"/>
      </w:pPr>
      <w:r>
        <w:rPr>
          <w:rFonts w:ascii="Arial" w:eastAsia="Arial" w:hAnsi="Arial" w:cs="Arial"/>
          <w:sz w:val="36"/>
        </w:rPr>
        <w:t xml:space="preserve"> </w:t>
      </w:r>
    </w:p>
    <w:p w14:paraId="0CEC21F8" w14:textId="77777777" w:rsidR="00B50D55" w:rsidRDefault="00EE1105">
      <w:pPr>
        <w:spacing w:after="230" w:line="259" w:lineRule="auto"/>
        <w:ind w:left="47" w:right="0" w:firstLine="0"/>
        <w:jc w:val="center"/>
      </w:pPr>
      <w:r>
        <w:rPr>
          <w:rFonts w:ascii="Arial" w:eastAsia="Arial" w:hAnsi="Arial" w:cs="Arial"/>
          <w:sz w:val="36"/>
        </w:rPr>
        <w:t xml:space="preserve"> </w:t>
      </w:r>
    </w:p>
    <w:p w14:paraId="59DFCF2E" w14:textId="77777777" w:rsidR="00B50D55" w:rsidRDefault="00EE1105">
      <w:pPr>
        <w:spacing w:after="230" w:line="259" w:lineRule="auto"/>
        <w:ind w:left="47" w:right="0" w:firstLine="0"/>
        <w:jc w:val="center"/>
      </w:pPr>
      <w:r>
        <w:rPr>
          <w:rFonts w:ascii="Arial" w:eastAsia="Arial" w:hAnsi="Arial" w:cs="Arial"/>
          <w:sz w:val="36"/>
        </w:rPr>
        <w:t xml:space="preserve"> </w:t>
      </w:r>
    </w:p>
    <w:p w14:paraId="7A1BF85D" w14:textId="77777777" w:rsidR="00B50D55" w:rsidRDefault="00EE1105">
      <w:pPr>
        <w:spacing w:after="227" w:line="259" w:lineRule="auto"/>
        <w:ind w:left="47" w:right="0" w:firstLine="0"/>
        <w:jc w:val="center"/>
      </w:pPr>
      <w:r>
        <w:rPr>
          <w:rFonts w:ascii="Arial" w:eastAsia="Arial" w:hAnsi="Arial" w:cs="Arial"/>
          <w:sz w:val="36"/>
        </w:rPr>
        <w:t xml:space="preserve"> </w:t>
      </w:r>
    </w:p>
    <w:p w14:paraId="1E141421" w14:textId="77777777" w:rsidR="00B50D55" w:rsidRDefault="00EE1105">
      <w:pPr>
        <w:spacing w:after="230" w:line="259" w:lineRule="auto"/>
        <w:ind w:left="47" w:right="0" w:firstLine="0"/>
        <w:jc w:val="center"/>
      </w:pPr>
      <w:r>
        <w:rPr>
          <w:rFonts w:ascii="Arial" w:eastAsia="Arial" w:hAnsi="Arial" w:cs="Arial"/>
          <w:sz w:val="36"/>
        </w:rPr>
        <w:t xml:space="preserve"> </w:t>
      </w:r>
    </w:p>
    <w:p w14:paraId="0354F1B6" w14:textId="77777777" w:rsidR="00B50D55" w:rsidRDefault="00EE1105">
      <w:pPr>
        <w:spacing w:after="371" w:line="259" w:lineRule="auto"/>
        <w:ind w:left="47" w:right="0" w:firstLine="0"/>
        <w:jc w:val="center"/>
      </w:pPr>
      <w:r>
        <w:rPr>
          <w:rFonts w:ascii="Arial" w:eastAsia="Arial" w:hAnsi="Arial" w:cs="Arial"/>
          <w:sz w:val="36"/>
        </w:rPr>
        <w:t xml:space="preserve"> </w:t>
      </w:r>
    </w:p>
    <w:p w14:paraId="6CC97DAD" w14:textId="7CDB79BA" w:rsidR="00B50D55" w:rsidRDefault="00EE1105" w:rsidP="009716DB">
      <w:pPr>
        <w:spacing w:after="0" w:line="259" w:lineRule="auto"/>
        <w:ind w:right="50"/>
      </w:pPr>
      <w:r>
        <w:rPr>
          <w:i/>
          <w:sz w:val="22"/>
        </w:rPr>
        <w:t xml:space="preserve"> </w:t>
      </w:r>
    </w:p>
    <w:p w14:paraId="08E73649" w14:textId="77777777" w:rsidR="00B50D55" w:rsidRDefault="00EE1105">
      <w:pPr>
        <w:spacing w:after="0" w:line="259" w:lineRule="auto"/>
        <w:ind w:left="0" w:right="0" w:firstLine="0"/>
      </w:pPr>
      <w:r>
        <w:rPr>
          <w:sz w:val="22"/>
        </w:rPr>
        <w:t xml:space="preserve"> </w:t>
      </w:r>
    </w:p>
    <w:p w14:paraId="291A503C" w14:textId="77777777" w:rsidR="00B50D55" w:rsidRDefault="00EE1105">
      <w:pPr>
        <w:spacing w:after="230" w:line="259" w:lineRule="auto"/>
        <w:ind w:left="47" w:right="0" w:firstLine="0"/>
        <w:jc w:val="center"/>
      </w:pPr>
      <w:r>
        <w:rPr>
          <w:rFonts w:ascii="Arial" w:eastAsia="Arial" w:hAnsi="Arial" w:cs="Arial"/>
          <w:sz w:val="36"/>
        </w:rPr>
        <w:t xml:space="preserve"> </w:t>
      </w:r>
    </w:p>
    <w:p w14:paraId="7184CCBC" w14:textId="77777777" w:rsidR="00B50D55" w:rsidRDefault="00EE1105">
      <w:pPr>
        <w:spacing w:after="153" w:line="259" w:lineRule="auto"/>
        <w:ind w:left="0" w:right="0" w:firstLine="0"/>
      </w:pPr>
      <w:r>
        <w:rPr>
          <w:rFonts w:ascii="Arial" w:eastAsia="Arial" w:hAnsi="Arial" w:cs="Arial"/>
          <w:sz w:val="36"/>
        </w:rPr>
        <w:t xml:space="preserve"> </w:t>
      </w:r>
    </w:p>
    <w:p w14:paraId="0EAF3851" w14:textId="77777777" w:rsidR="00B50D55" w:rsidRDefault="00EE1105">
      <w:pPr>
        <w:pStyle w:val="Heading1"/>
        <w:ind w:left="88" w:right="130"/>
      </w:pPr>
      <w:r>
        <w:lastRenderedPageBreak/>
        <w:t xml:space="preserve">Accessibility Policy and Plan </w:t>
      </w:r>
    </w:p>
    <w:p w14:paraId="7310442E" w14:textId="77777777" w:rsidR="00B50D55" w:rsidRDefault="00EE1105">
      <w:pPr>
        <w:spacing w:after="0" w:line="259" w:lineRule="auto"/>
        <w:ind w:left="0" w:right="0" w:firstLine="0"/>
      </w:pPr>
      <w:r>
        <w:t xml:space="preserve"> </w:t>
      </w:r>
    </w:p>
    <w:p w14:paraId="521480DC" w14:textId="77777777" w:rsidR="00B50D55" w:rsidRDefault="00EE1105">
      <w:pPr>
        <w:ind w:left="-5"/>
      </w:pPr>
      <w:r>
        <w:t xml:space="preserve">This Accessibility Policy and Plan are drawn up in compliance with current legislation and requirements as specified in Schedule 10, relating to Disability, of the Equality Act 2010. School Governors are accountable for ensuring the implementation, review and reporting on progress of the Accessibility Plan over a prescribed period.  </w:t>
      </w:r>
    </w:p>
    <w:p w14:paraId="77A06431" w14:textId="77777777" w:rsidR="00B50D55" w:rsidRDefault="00EE1105">
      <w:pPr>
        <w:spacing w:after="16" w:line="259" w:lineRule="auto"/>
        <w:ind w:left="0" w:right="0" w:firstLine="0"/>
      </w:pPr>
      <w:r>
        <w:t xml:space="preserve"> </w:t>
      </w:r>
    </w:p>
    <w:p w14:paraId="5F3097B2" w14:textId="77777777" w:rsidR="00B50D55" w:rsidRDefault="00EE1105">
      <w:pPr>
        <w:numPr>
          <w:ilvl w:val="0"/>
          <w:numId w:val="1"/>
        </w:numPr>
        <w:spacing w:after="27"/>
        <w:ind w:left="533" w:hanging="360"/>
      </w:pPr>
      <w:r>
        <w:t xml:space="preserve">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66387715" w14:textId="77777777" w:rsidR="00B50D55" w:rsidRDefault="00EE1105">
      <w:pPr>
        <w:numPr>
          <w:ilvl w:val="0"/>
          <w:numId w:val="1"/>
        </w:numPr>
        <w:spacing w:after="27"/>
        <w:ind w:left="533" w:hanging="360"/>
      </w:pPr>
      <w:r>
        <w:t xml:space="preserve">St Chad’s Primary School plans, over time, to ensure the accessibility of provision for all pupils, staff and visitors to the school.  </w:t>
      </w:r>
    </w:p>
    <w:p w14:paraId="1F3D3E4B" w14:textId="466878DF" w:rsidR="00B50D55" w:rsidRDefault="00EE1105">
      <w:pPr>
        <w:numPr>
          <w:ilvl w:val="0"/>
          <w:numId w:val="1"/>
        </w:numPr>
        <w:spacing w:after="27"/>
        <w:ind w:left="533" w:hanging="360"/>
      </w:pPr>
      <w:r>
        <w:t>An Accessibility Plan will be drawn up to cover a three year period. The plan will be updated annually</w:t>
      </w:r>
      <w:r w:rsidR="0099467C">
        <w:t xml:space="preserve"> as required</w:t>
      </w:r>
      <w:r>
        <w:t xml:space="preserve">.  </w:t>
      </w:r>
    </w:p>
    <w:p w14:paraId="0B8B78AC" w14:textId="77777777" w:rsidR="00B50D55" w:rsidRDefault="00EE1105">
      <w:pPr>
        <w:numPr>
          <w:ilvl w:val="0"/>
          <w:numId w:val="1"/>
        </w:numPr>
        <w:spacing w:after="35"/>
        <w:ind w:left="533" w:hanging="360"/>
      </w:pPr>
      <w:r>
        <w:t xml:space="preserve">The Accessibility Plan will contain relevant actions to:  </w:t>
      </w:r>
    </w:p>
    <w:p w14:paraId="00A12585" w14:textId="77777777" w:rsidR="00B50D55" w:rsidRDefault="00EE1105">
      <w:pPr>
        <w:numPr>
          <w:ilvl w:val="1"/>
          <w:numId w:val="1"/>
        </w:numPr>
        <w:spacing w:after="40"/>
        <w:ind w:hanging="360"/>
      </w:pPr>
      <w:r>
        <w:t xml:space="preserve">Improve access to the </w:t>
      </w:r>
      <w:r>
        <w:rPr>
          <w:b/>
        </w:rPr>
        <w:t xml:space="preserve">physical environment </w:t>
      </w:r>
      <w:r>
        <w:t xml:space="preserve">of the School and Nursery, adding specialist facilities as necessary. This covers reasonable adjustments to the physical environment of the school and physical aids to access education. </w:t>
      </w:r>
    </w:p>
    <w:p w14:paraId="41291A49" w14:textId="77777777" w:rsidR="00B50D55" w:rsidRDefault="00EE1105">
      <w:pPr>
        <w:numPr>
          <w:ilvl w:val="1"/>
          <w:numId w:val="1"/>
        </w:numPr>
        <w:spacing w:after="39"/>
        <w:ind w:hanging="360"/>
      </w:pPr>
      <w:r>
        <w:t xml:space="preserve">Increase access to the </w:t>
      </w:r>
      <w:r>
        <w:rPr>
          <w:b/>
        </w:rPr>
        <w:t xml:space="preserve">curriculum </w:t>
      </w:r>
      <w:r>
        <w:t>for pupils with a disability, expanding and making reasonable adjustments to the curriculum as necessary to ensure that pupils with a disability are as, equally, prepared for life as are the ablebodied pupils; (If a school fails to do this they are in breach of the Disability Discrimination Act. This covers teaching and learning and the wider curriculum of the school such as participation in after-school clubs, leisure and cultural activities or school visits. It also covers the provision of spec</w:t>
      </w:r>
      <w:r>
        <w:t xml:space="preserve">ialist </w:t>
      </w:r>
      <w:r>
        <w:rPr>
          <w:b/>
        </w:rPr>
        <w:t>aids and equipment</w:t>
      </w:r>
      <w:r>
        <w:t xml:space="preserve">, which may assist these pupils in accessing the curriculum.  </w:t>
      </w:r>
    </w:p>
    <w:p w14:paraId="60E23A7C" w14:textId="77777777" w:rsidR="00B50D55" w:rsidRDefault="00EE1105">
      <w:pPr>
        <w:numPr>
          <w:ilvl w:val="1"/>
          <w:numId w:val="1"/>
        </w:numPr>
        <w:ind w:hanging="360"/>
      </w:pPr>
      <w:r>
        <w:t xml:space="preserve">Improve and make reasonable adjustments to the delivery of </w:t>
      </w:r>
      <w:r>
        <w:rPr>
          <w:b/>
        </w:rPr>
        <w:t xml:space="preserve">written information </w:t>
      </w:r>
      <w:r>
        <w:t xml:space="preserve">to pupils, staff, parents and visitors with disabilities. Examples might include hand-outs, timetables, textbooks and information about the school and school events. The information should be made available in various preferred formats within a reasonable time frame.  </w:t>
      </w:r>
    </w:p>
    <w:p w14:paraId="61EA95CA" w14:textId="77777777" w:rsidR="00B50D55" w:rsidRDefault="00EE1105">
      <w:pPr>
        <w:spacing w:after="0" w:line="259" w:lineRule="auto"/>
        <w:ind w:left="0" w:right="0" w:firstLine="0"/>
      </w:pPr>
      <w:r>
        <w:t xml:space="preserve"> </w:t>
      </w:r>
    </w:p>
    <w:p w14:paraId="6BB7809A" w14:textId="77777777" w:rsidR="00B50D55" w:rsidRDefault="00EE1105">
      <w:pPr>
        <w:numPr>
          <w:ilvl w:val="0"/>
          <w:numId w:val="1"/>
        </w:numPr>
        <w:ind w:left="533" w:hanging="360"/>
      </w:pPr>
      <w:r>
        <w:t xml:space="preserve">Information about our Accessibility Plan will be published on the school website and copies made available to parents on request.  </w:t>
      </w:r>
    </w:p>
    <w:p w14:paraId="79CD94F8" w14:textId="77777777" w:rsidR="00B50D55" w:rsidRDefault="00EE1105">
      <w:pPr>
        <w:numPr>
          <w:ilvl w:val="0"/>
          <w:numId w:val="1"/>
        </w:numPr>
        <w:ind w:left="533" w:hanging="360"/>
      </w:pPr>
      <w:r>
        <w:t xml:space="preserve">The School’s complaints procedure covers the Accessibility Plan </w:t>
      </w:r>
    </w:p>
    <w:p w14:paraId="5ED8E60D" w14:textId="77777777" w:rsidR="00B50D55" w:rsidRDefault="00EE1105">
      <w:pPr>
        <w:spacing w:after="0" w:line="259" w:lineRule="auto"/>
        <w:ind w:left="0" w:right="0" w:firstLine="0"/>
      </w:pPr>
      <w:r>
        <w:t xml:space="preserve"> </w:t>
      </w:r>
    </w:p>
    <w:p w14:paraId="4CEF9FEB" w14:textId="77777777" w:rsidR="00057A49" w:rsidRDefault="00EE1105">
      <w:pPr>
        <w:ind w:left="-5"/>
      </w:pPr>
      <w:r>
        <w:t xml:space="preserve">The Plan will be monitored </w:t>
      </w:r>
      <w:r w:rsidR="00057A49">
        <w:t>by the Senior Leadership Team, ATLP Trust Strategic Leads and school advocates</w:t>
      </w:r>
      <w:r>
        <w:t>.</w:t>
      </w:r>
    </w:p>
    <w:p w14:paraId="118936EB" w14:textId="77777777" w:rsidR="00057A49" w:rsidRDefault="00057A49">
      <w:pPr>
        <w:ind w:left="-5"/>
      </w:pPr>
    </w:p>
    <w:p w14:paraId="41FE7995" w14:textId="64165E61" w:rsidR="00B50D55" w:rsidRDefault="00057A49">
      <w:pPr>
        <w:ind w:left="-5"/>
      </w:pPr>
      <w:r>
        <w:t xml:space="preserve">There is an ATLP Accessibility Plan available </w:t>
      </w:r>
      <w:r w:rsidR="00991778">
        <w:t>via the ATLP website.</w:t>
      </w:r>
      <w:r w:rsidR="00EE1105">
        <w:t xml:space="preserve"> </w:t>
      </w:r>
    </w:p>
    <w:p w14:paraId="5A8B2271" w14:textId="77777777" w:rsidR="00B50D55" w:rsidRDefault="00EE1105">
      <w:pPr>
        <w:spacing w:after="0" w:line="259" w:lineRule="auto"/>
        <w:ind w:left="0" w:right="0" w:firstLine="0"/>
      </w:pPr>
      <w:r>
        <w:rPr>
          <w:sz w:val="22"/>
        </w:rPr>
        <w:t xml:space="preserve"> </w:t>
      </w:r>
    </w:p>
    <w:p w14:paraId="26B536AC" w14:textId="77777777" w:rsidR="00B50D55" w:rsidRDefault="00EE1105">
      <w:pPr>
        <w:spacing w:after="31" w:line="259" w:lineRule="auto"/>
        <w:ind w:left="0" w:right="0" w:firstLine="0"/>
      </w:pPr>
      <w:r>
        <w:rPr>
          <w:sz w:val="22"/>
        </w:rPr>
        <w:t xml:space="preserve"> </w:t>
      </w:r>
    </w:p>
    <w:p w14:paraId="10FF345C" w14:textId="77777777" w:rsidR="00B50D55" w:rsidRDefault="00EE1105">
      <w:pPr>
        <w:pStyle w:val="Heading1"/>
        <w:ind w:left="88" w:right="129"/>
      </w:pPr>
      <w:r>
        <w:lastRenderedPageBreak/>
        <w:t xml:space="preserve">Contextual Information  </w:t>
      </w:r>
    </w:p>
    <w:p w14:paraId="29887907" w14:textId="30558A6D" w:rsidR="00B50D55" w:rsidRDefault="00EE1105">
      <w:pPr>
        <w:ind w:left="-5" w:right="859"/>
      </w:pPr>
      <w:r>
        <w:t>The school is a one storey building which has disabled facilities and toilets.  The school also offers Nursery provision and our own wraparound care. T</w:t>
      </w:r>
      <w:r w:rsidR="00991778">
        <w:t>wo of our classrooms are held within</w:t>
      </w:r>
      <w:r>
        <w:t xml:space="preserve"> a modular building that is fully accessible for a wheelchair. </w:t>
      </w:r>
      <w:r w:rsidR="004F7861">
        <w:t>These classrooms have be subject to additional soundproofing in the carpet to better support our pupils with hearing impairments.</w:t>
      </w:r>
    </w:p>
    <w:p w14:paraId="7397BF95" w14:textId="77777777" w:rsidR="00B50D55" w:rsidRDefault="00EE1105">
      <w:pPr>
        <w:spacing w:after="0" w:line="259" w:lineRule="auto"/>
        <w:ind w:left="0" w:right="0" w:firstLine="0"/>
      </w:pPr>
      <w:r>
        <w:t xml:space="preserve"> </w:t>
      </w:r>
    </w:p>
    <w:p w14:paraId="1F9DA041" w14:textId="16588B9F" w:rsidR="00B50D55" w:rsidRDefault="00EE1105">
      <w:pPr>
        <w:ind w:left="-5"/>
      </w:pPr>
      <w:r>
        <w:t>All areas of the school grounds are accessible</w:t>
      </w:r>
      <w:r w:rsidR="004F7861">
        <w:t xml:space="preserve"> to all</w:t>
      </w:r>
      <w:r>
        <w:t xml:space="preserve">.  </w:t>
      </w:r>
    </w:p>
    <w:p w14:paraId="7D19B174" w14:textId="77777777" w:rsidR="00B50D55" w:rsidRDefault="00EE1105">
      <w:pPr>
        <w:spacing w:after="0" w:line="259" w:lineRule="auto"/>
        <w:ind w:left="0" w:right="0" w:firstLine="0"/>
      </w:pPr>
      <w:r>
        <w:t xml:space="preserve"> </w:t>
      </w:r>
    </w:p>
    <w:p w14:paraId="5DB9B928" w14:textId="46DDA45D" w:rsidR="00B50D55" w:rsidRDefault="00EE1105">
      <w:pPr>
        <w:ind w:left="-5"/>
      </w:pPr>
      <w:r>
        <w:t>At present we have no wheelchair dependent pupils</w:t>
      </w:r>
      <w:r w:rsidR="00DC7A8A">
        <w:t>,</w:t>
      </w:r>
      <w:r>
        <w:t xml:space="preserve"> but we have some parents with mobility impairments. </w:t>
      </w:r>
    </w:p>
    <w:p w14:paraId="390123B3" w14:textId="77777777" w:rsidR="00B50D55" w:rsidRDefault="00EE1105">
      <w:pPr>
        <w:spacing w:after="0" w:line="259" w:lineRule="auto"/>
        <w:ind w:left="0" w:right="0" w:firstLine="0"/>
      </w:pPr>
      <w:r>
        <w:t xml:space="preserve"> </w:t>
      </w:r>
    </w:p>
    <w:p w14:paraId="7BC360A4" w14:textId="77777777" w:rsidR="00B50D55" w:rsidRDefault="00EE1105">
      <w:pPr>
        <w:ind w:left="-5"/>
      </w:pPr>
      <w:r>
        <w:t xml:space="preserve">On site car parking for staff and visitors includes a dedicated disabled parking bay.  </w:t>
      </w:r>
    </w:p>
    <w:p w14:paraId="1219FA6B" w14:textId="77777777" w:rsidR="00DC7A8A" w:rsidRDefault="00DC7A8A">
      <w:pPr>
        <w:ind w:left="-5"/>
      </w:pPr>
    </w:p>
    <w:p w14:paraId="22D6F917" w14:textId="2BAE560B" w:rsidR="00DC7A8A" w:rsidRDefault="00DC7A8A">
      <w:pPr>
        <w:ind w:left="-5"/>
      </w:pPr>
      <w:r>
        <w:t xml:space="preserve">Any pupils or staff who require additional physical support to access the environment have personalised care plans which contain information on </w:t>
      </w:r>
      <w:r w:rsidR="009D1CAA">
        <w:t>fire drill and evacuation procedures.</w:t>
      </w:r>
    </w:p>
    <w:p w14:paraId="115F72E2" w14:textId="77777777" w:rsidR="00B50D55" w:rsidRDefault="00EE1105">
      <w:pPr>
        <w:spacing w:after="0" w:line="259" w:lineRule="auto"/>
        <w:ind w:left="0" w:right="0" w:firstLine="0"/>
      </w:pPr>
      <w:r>
        <w:t xml:space="preserve"> </w:t>
      </w:r>
    </w:p>
    <w:p w14:paraId="15C712F5" w14:textId="77777777" w:rsidR="00B50D55" w:rsidRDefault="00EE1105">
      <w:pPr>
        <w:spacing w:after="10" w:line="259" w:lineRule="auto"/>
        <w:ind w:left="0" w:right="0" w:firstLine="0"/>
      </w:pPr>
      <w:r>
        <w:t xml:space="preserve"> </w:t>
      </w:r>
    </w:p>
    <w:p w14:paraId="112F0617" w14:textId="4214E7A1" w:rsidR="00B50D55" w:rsidRDefault="00EE1105">
      <w:pPr>
        <w:pStyle w:val="Heading1"/>
        <w:ind w:left="88" w:right="132"/>
      </w:pPr>
      <w:r>
        <w:t xml:space="preserve">The current range of </w:t>
      </w:r>
      <w:r w:rsidR="009D1CAA">
        <w:t>d</w:t>
      </w:r>
      <w:r>
        <w:t xml:space="preserve">isabilities within St Chad’s Primary School </w:t>
      </w:r>
    </w:p>
    <w:p w14:paraId="540965F7" w14:textId="6326850F" w:rsidR="00B50D55" w:rsidRDefault="00EE1105">
      <w:pPr>
        <w:ind w:left="-5"/>
      </w:pPr>
      <w:r>
        <w:t xml:space="preserve">The school has children with a range of disabilities which include moderate, physical and specific learning difficulties. When children enter school with specific disabilities, the school seeks guidance when </w:t>
      </w:r>
      <w:r w:rsidR="009D1CAA">
        <w:t>necessary,</w:t>
      </w:r>
      <w:r>
        <w:t xml:space="preserve"> from the outside agencies for further assessments, support and guidance for the school and parents. </w:t>
      </w:r>
    </w:p>
    <w:p w14:paraId="079984C2" w14:textId="77777777" w:rsidR="00B50D55" w:rsidRDefault="00EE1105">
      <w:pPr>
        <w:spacing w:after="0" w:line="259" w:lineRule="auto"/>
        <w:ind w:left="0" w:right="0" w:firstLine="0"/>
      </w:pPr>
      <w:r>
        <w:t xml:space="preserve"> </w:t>
      </w:r>
    </w:p>
    <w:p w14:paraId="2786B9A8" w14:textId="32235BD9" w:rsidR="00B50D55" w:rsidRDefault="00EE1105">
      <w:pPr>
        <w:ind w:left="-5"/>
      </w:pPr>
      <w:r>
        <w:t xml:space="preserve">We have a number of children who have asthma and all staff are aware of these children. Inhalers are kept in the classrooms in green first aid bags and </w:t>
      </w:r>
      <w:r w:rsidR="007D1ADF">
        <w:t xml:space="preserve">each child has their own asthma card indicating how to administer the </w:t>
      </w:r>
      <w:r w:rsidR="000E3669">
        <w:t>inhaler</w:t>
      </w:r>
      <w:r>
        <w:t xml:space="preserve">. In addition to this, we also have a number of children with severe allergies, which we care and plan for by writing health care plans for them. </w:t>
      </w:r>
      <w:r w:rsidR="000E3669">
        <w:t>These are shared with parents and relevant staff including kitchen staff.</w:t>
      </w:r>
    </w:p>
    <w:p w14:paraId="768D17D4" w14:textId="77777777" w:rsidR="00B50D55" w:rsidRDefault="00EE1105">
      <w:pPr>
        <w:spacing w:after="0" w:line="259" w:lineRule="auto"/>
        <w:ind w:left="0" w:right="0" w:firstLine="0"/>
      </w:pPr>
      <w:r>
        <w:t xml:space="preserve"> </w:t>
      </w:r>
    </w:p>
    <w:p w14:paraId="1DD809E4" w14:textId="446A50C8" w:rsidR="00B50D55" w:rsidRDefault="00EE1105">
      <w:pPr>
        <w:ind w:left="-5"/>
      </w:pPr>
      <w:r>
        <w:t>We have competent First Aiders and Paediatric First Aiders who hold current First Aid certificates. All EYFS staff in Nursery and Reception are Paediatric First Aid trained. All medication is kept in a central safe and secure place which has easy access for First Aiders and staff members</w:t>
      </w:r>
      <w:r w:rsidR="000E3669">
        <w:t xml:space="preserve"> in a separate fridge in the staff room.</w:t>
      </w:r>
    </w:p>
    <w:p w14:paraId="604C3270" w14:textId="3FE5C368" w:rsidR="004C3A76" w:rsidRDefault="004C3A76">
      <w:pPr>
        <w:ind w:left="-5"/>
      </w:pPr>
      <w:r>
        <w:t>Emergency medication such as Eli-pens are held in classrooms for specific children.</w:t>
      </w:r>
    </w:p>
    <w:p w14:paraId="04003CA2" w14:textId="77777777" w:rsidR="00B50D55" w:rsidRDefault="00EE1105">
      <w:pPr>
        <w:ind w:left="-5"/>
      </w:pPr>
      <w:r>
        <w:t xml:space="preserve">Administration of Medicines consent forms are filled in by parents/carers outlining the illness and amount and time of medication. All medication that is given is recorded and signed for by 2 adults.  </w:t>
      </w:r>
    </w:p>
    <w:p w14:paraId="1822CD4C" w14:textId="77777777" w:rsidR="00B50D55" w:rsidRDefault="00EE1105">
      <w:pPr>
        <w:spacing w:after="220" w:line="259" w:lineRule="auto"/>
        <w:ind w:left="0" w:right="8" w:firstLine="0"/>
        <w:jc w:val="center"/>
      </w:pPr>
      <w:r>
        <w:rPr>
          <w:sz w:val="20"/>
        </w:rPr>
        <w:t xml:space="preserve"> </w:t>
      </w:r>
    </w:p>
    <w:p w14:paraId="0A2AAA2A" w14:textId="77777777" w:rsidR="00B50D55" w:rsidRDefault="00EE1105">
      <w:pPr>
        <w:spacing w:after="217" w:line="259" w:lineRule="auto"/>
        <w:ind w:left="0" w:right="0" w:firstLine="0"/>
      </w:pPr>
      <w:r>
        <w:rPr>
          <w:sz w:val="20"/>
        </w:rPr>
        <w:t xml:space="preserve"> </w:t>
      </w:r>
    </w:p>
    <w:p w14:paraId="21CEC0A9" w14:textId="77777777" w:rsidR="00B50D55" w:rsidRDefault="00EE1105">
      <w:pPr>
        <w:spacing w:after="217" w:line="259" w:lineRule="auto"/>
        <w:ind w:left="0" w:right="0" w:firstLine="0"/>
      </w:pPr>
      <w:r>
        <w:rPr>
          <w:sz w:val="20"/>
        </w:rPr>
        <w:t xml:space="preserve"> </w:t>
      </w:r>
    </w:p>
    <w:p w14:paraId="13C1DE1A" w14:textId="77777777" w:rsidR="00B50D55" w:rsidRDefault="00EE1105">
      <w:pPr>
        <w:spacing w:after="217" w:line="259" w:lineRule="auto"/>
        <w:ind w:left="0" w:right="0" w:firstLine="0"/>
      </w:pPr>
      <w:r>
        <w:rPr>
          <w:sz w:val="20"/>
        </w:rPr>
        <w:t xml:space="preserve"> </w:t>
      </w:r>
    </w:p>
    <w:p w14:paraId="0F724299" w14:textId="77777777" w:rsidR="00B50D55" w:rsidRDefault="00EE1105">
      <w:pPr>
        <w:spacing w:after="0" w:line="259" w:lineRule="auto"/>
        <w:ind w:left="0" w:right="0" w:firstLine="0"/>
      </w:pPr>
      <w:r>
        <w:rPr>
          <w:sz w:val="20"/>
        </w:rPr>
        <w:t xml:space="preserve"> </w:t>
      </w:r>
    </w:p>
    <w:p w14:paraId="2D718F12" w14:textId="77777777" w:rsidR="00B50D55" w:rsidRDefault="00B50D55">
      <w:pPr>
        <w:sectPr w:rsidR="00B50D55">
          <w:pgSz w:w="11906" w:h="16838"/>
          <w:pgMar w:top="751" w:right="1388" w:bottom="707" w:left="1440" w:header="720" w:footer="720" w:gutter="0"/>
          <w:cols w:space="720"/>
        </w:sectPr>
      </w:pPr>
    </w:p>
    <w:p w14:paraId="788A74CF" w14:textId="5E47E4B0" w:rsidR="00B50D55" w:rsidRDefault="00EE1105">
      <w:pPr>
        <w:spacing w:after="0" w:line="259" w:lineRule="auto"/>
        <w:ind w:left="3041" w:right="0"/>
      </w:pPr>
      <w:r>
        <w:rPr>
          <w:i/>
          <w:sz w:val="22"/>
        </w:rPr>
        <w:lastRenderedPageBreak/>
        <w:t xml:space="preserve"> </w:t>
      </w:r>
    </w:p>
    <w:p w14:paraId="72B03024" w14:textId="77777777" w:rsidR="00B50D55" w:rsidRDefault="00EE1105">
      <w:pPr>
        <w:spacing w:after="225" w:line="259" w:lineRule="auto"/>
        <w:ind w:left="0" w:right="0" w:firstLine="0"/>
      </w:pPr>
      <w:r>
        <w:rPr>
          <w:sz w:val="22"/>
        </w:rPr>
        <w:t xml:space="preserve"> </w:t>
      </w:r>
    </w:p>
    <w:p w14:paraId="6C33DA86" w14:textId="50EDB22F" w:rsidR="00B50D55" w:rsidRDefault="00EE1105">
      <w:pPr>
        <w:pStyle w:val="Heading1"/>
        <w:spacing w:after="212"/>
        <w:ind w:left="88" w:right="0"/>
      </w:pPr>
      <w:r>
        <w:t>Action Plan 202</w:t>
      </w:r>
      <w:r w:rsidR="006179C1">
        <w:t>4</w:t>
      </w:r>
      <w:r>
        <w:t>-202</w:t>
      </w:r>
      <w:r w:rsidR="006179C1">
        <w:t>7</w:t>
      </w:r>
      <w:r>
        <w:t xml:space="preserve"> </w:t>
      </w:r>
    </w:p>
    <w:p w14:paraId="1C5333DA" w14:textId="77777777" w:rsidR="00B50D55" w:rsidRDefault="00EE1105">
      <w:pPr>
        <w:spacing w:after="256" w:line="259" w:lineRule="auto"/>
        <w:ind w:left="123" w:right="0" w:firstLine="0"/>
        <w:jc w:val="center"/>
      </w:pPr>
      <w:r>
        <w:rPr>
          <w:sz w:val="20"/>
        </w:rPr>
        <w:t xml:space="preserve"> </w:t>
      </w:r>
    </w:p>
    <w:p w14:paraId="3EF8FEB3" w14:textId="77777777" w:rsidR="00B50D55" w:rsidRDefault="00EE1105">
      <w:pPr>
        <w:spacing w:after="0" w:line="259" w:lineRule="auto"/>
        <w:ind w:left="-5" w:right="0"/>
      </w:pPr>
      <w:r>
        <w:rPr>
          <w:b/>
        </w:rPr>
        <w:t>Aim 1 – To increase the extent to which disabled pupils and those with medical needs can participate in the school curriculum</w:t>
      </w:r>
      <w:r>
        <w:rPr>
          <w:sz w:val="20"/>
        </w:rPr>
        <w:t xml:space="preserve"> </w:t>
      </w:r>
    </w:p>
    <w:tbl>
      <w:tblPr>
        <w:tblStyle w:val="TableGrid"/>
        <w:tblW w:w="14097" w:type="dxa"/>
        <w:tblInd w:w="6" w:type="dxa"/>
        <w:tblCellMar>
          <w:top w:w="47" w:type="dxa"/>
          <w:left w:w="0" w:type="dxa"/>
          <w:bottom w:w="0" w:type="dxa"/>
          <w:right w:w="111" w:type="dxa"/>
        </w:tblCellMar>
        <w:tblLook w:val="04A0" w:firstRow="1" w:lastRow="0" w:firstColumn="1" w:lastColumn="0" w:noHBand="0" w:noVBand="1"/>
      </w:tblPr>
      <w:tblGrid>
        <w:gridCol w:w="2819"/>
        <w:gridCol w:w="828"/>
        <w:gridCol w:w="1990"/>
        <w:gridCol w:w="2821"/>
        <w:gridCol w:w="2819"/>
        <w:gridCol w:w="2820"/>
      </w:tblGrid>
      <w:tr w:rsidR="00B50D55" w14:paraId="688E70CD" w14:textId="77777777">
        <w:trPr>
          <w:trHeight w:val="886"/>
        </w:trPr>
        <w:tc>
          <w:tcPr>
            <w:tcW w:w="2819" w:type="dxa"/>
            <w:tcBorders>
              <w:top w:val="single" w:sz="4" w:space="0" w:color="000000"/>
              <w:left w:val="single" w:sz="4" w:space="0" w:color="000000"/>
              <w:bottom w:val="single" w:sz="4" w:space="0" w:color="000000"/>
              <w:right w:val="single" w:sz="4" w:space="0" w:color="000000"/>
            </w:tcBorders>
            <w:shd w:val="clear" w:color="auto" w:fill="B8CCE4"/>
          </w:tcPr>
          <w:p w14:paraId="714FDDF5" w14:textId="77777777" w:rsidR="00B50D55" w:rsidRDefault="00EE1105">
            <w:pPr>
              <w:spacing w:after="0" w:line="259" w:lineRule="auto"/>
              <w:ind w:left="109" w:right="0" w:firstLine="0"/>
              <w:jc w:val="center"/>
            </w:pPr>
            <w:r>
              <w:rPr>
                <w:b/>
              </w:rPr>
              <w:t xml:space="preserve">Targets </w:t>
            </w:r>
          </w:p>
        </w:tc>
        <w:tc>
          <w:tcPr>
            <w:tcW w:w="828" w:type="dxa"/>
            <w:tcBorders>
              <w:top w:val="single" w:sz="4" w:space="0" w:color="000000"/>
              <w:left w:val="single" w:sz="4" w:space="0" w:color="000000"/>
              <w:bottom w:val="single" w:sz="4" w:space="0" w:color="000000"/>
              <w:right w:val="nil"/>
            </w:tcBorders>
            <w:shd w:val="clear" w:color="auto" w:fill="B8CCE4"/>
          </w:tcPr>
          <w:p w14:paraId="20030468" w14:textId="77777777" w:rsidR="00B50D55" w:rsidRDefault="00B50D55">
            <w:pPr>
              <w:spacing w:after="160" w:line="259" w:lineRule="auto"/>
              <w:ind w:left="0" w:right="0" w:firstLine="0"/>
            </w:pPr>
          </w:p>
        </w:tc>
        <w:tc>
          <w:tcPr>
            <w:tcW w:w="1990" w:type="dxa"/>
            <w:tcBorders>
              <w:top w:val="single" w:sz="4" w:space="0" w:color="000000"/>
              <w:left w:val="nil"/>
              <w:bottom w:val="single" w:sz="4" w:space="0" w:color="000000"/>
              <w:right w:val="single" w:sz="4" w:space="0" w:color="000000"/>
            </w:tcBorders>
            <w:shd w:val="clear" w:color="auto" w:fill="B8CCE4"/>
          </w:tcPr>
          <w:p w14:paraId="2ECCBBC3" w14:textId="77777777" w:rsidR="00B50D55" w:rsidRDefault="00EE1105">
            <w:pPr>
              <w:spacing w:after="0" w:line="259" w:lineRule="auto"/>
              <w:ind w:left="84" w:right="0" w:firstLine="0"/>
            </w:pPr>
            <w:r>
              <w:rPr>
                <w:b/>
              </w:rPr>
              <w:t xml:space="preserve">Strategies </w:t>
            </w:r>
          </w:p>
        </w:tc>
        <w:tc>
          <w:tcPr>
            <w:tcW w:w="2821" w:type="dxa"/>
            <w:tcBorders>
              <w:top w:val="single" w:sz="4" w:space="0" w:color="000000"/>
              <w:left w:val="single" w:sz="4" w:space="0" w:color="000000"/>
              <w:bottom w:val="single" w:sz="4" w:space="0" w:color="000000"/>
              <w:right w:val="single" w:sz="4" w:space="0" w:color="000000"/>
            </w:tcBorders>
            <w:shd w:val="clear" w:color="auto" w:fill="B8CCE4"/>
          </w:tcPr>
          <w:p w14:paraId="7F4BE13B" w14:textId="77777777" w:rsidR="00B50D55" w:rsidRDefault="00EE1105">
            <w:pPr>
              <w:spacing w:after="0" w:line="259" w:lineRule="auto"/>
              <w:ind w:left="109" w:right="0" w:firstLine="0"/>
              <w:jc w:val="center"/>
            </w:pPr>
            <w:r>
              <w:rPr>
                <w:b/>
              </w:rPr>
              <w:t xml:space="preserve">Time Scale </w:t>
            </w:r>
          </w:p>
        </w:tc>
        <w:tc>
          <w:tcPr>
            <w:tcW w:w="2819" w:type="dxa"/>
            <w:tcBorders>
              <w:top w:val="single" w:sz="4" w:space="0" w:color="000000"/>
              <w:left w:val="single" w:sz="4" w:space="0" w:color="000000"/>
              <w:bottom w:val="single" w:sz="4" w:space="0" w:color="000000"/>
              <w:right w:val="single" w:sz="4" w:space="0" w:color="000000"/>
            </w:tcBorders>
            <w:shd w:val="clear" w:color="auto" w:fill="B8CCE4"/>
          </w:tcPr>
          <w:p w14:paraId="1D0C99E2" w14:textId="77777777" w:rsidR="00B50D55" w:rsidRDefault="00EE1105">
            <w:pPr>
              <w:spacing w:after="0" w:line="259" w:lineRule="auto"/>
              <w:ind w:left="109" w:right="0" w:firstLine="0"/>
              <w:jc w:val="center"/>
            </w:pPr>
            <w:r>
              <w:rPr>
                <w:b/>
              </w:rPr>
              <w:t xml:space="preserve">Responsibility  </w:t>
            </w:r>
          </w:p>
        </w:tc>
        <w:tc>
          <w:tcPr>
            <w:tcW w:w="2820" w:type="dxa"/>
            <w:tcBorders>
              <w:top w:val="single" w:sz="4" w:space="0" w:color="000000"/>
              <w:left w:val="single" w:sz="4" w:space="0" w:color="000000"/>
              <w:bottom w:val="single" w:sz="4" w:space="0" w:color="000000"/>
              <w:right w:val="single" w:sz="4" w:space="0" w:color="000000"/>
            </w:tcBorders>
            <w:shd w:val="clear" w:color="auto" w:fill="B8CCE4"/>
          </w:tcPr>
          <w:p w14:paraId="077839EA" w14:textId="77777777" w:rsidR="00B50D55" w:rsidRDefault="00EE1105">
            <w:pPr>
              <w:spacing w:after="0" w:line="259" w:lineRule="auto"/>
              <w:ind w:left="112" w:right="0" w:firstLine="0"/>
              <w:jc w:val="center"/>
            </w:pPr>
            <w:r>
              <w:rPr>
                <w:b/>
              </w:rPr>
              <w:t xml:space="preserve">Success Criteria </w:t>
            </w:r>
          </w:p>
          <w:p w14:paraId="2A526C13" w14:textId="77777777" w:rsidR="00B50D55" w:rsidRDefault="00EE1105">
            <w:pPr>
              <w:spacing w:after="0" w:line="259" w:lineRule="auto"/>
              <w:ind w:left="162" w:right="0" w:firstLine="0"/>
              <w:jc w:val="center"/>
            </w:pPr>
            <w:r>
              <w:rPr>
                <w:b/>
              </w:rPr>
              <w:t xml:space="preserve"> </w:t>
            </w:r>
          </w:p>
          <w:p w14:paraId="3708D2DE" w14:textId="77777777" w:rsidR="00B50D55" w:rsidRDefault="00EE1105">
            <w:pPr>
              <w:spacing w:after="0" w:line="259" w:lineRule="auto"/>
              <w:ind w:left="162" w:right="0" w:firstLine="0"/>
              <w:jc w:val="center"/>
            </w:pPr>
            <w:r>
              <w:rPr>
                <w:b/>
              </w:rPr>
              <w:t xml:space="preserve"> </w:t>
            </w:r>
          </w:p>
        </w:tc>
      </w:tr>
      <w:tr w:rsidR="00B50D55" w14:paraId="0F9302B4" w14:textId="77777777">
        <w:trPr>
          <w:trHeight w:val="1965"/>
        </w:trPr>
        <w:tc>
          <w:tcPr>
            <w:tcW w:w="2819" w:type="dxa"/>
            <w:tcBorders>
              <w:top w:val="single" w:sz="4" w:space="0" w:color="000000"/>
              <w:left w:val="single" w:sz="4" w:space="0" w:color="000000"/>
              <w:bottom w:val="single" w:sz="4" w:space="0" w:color="000000"/>
              <w:right w:val="single" w:sz="4" w:space="0" w:color="000000"/>
            </w:tcBorders>
          </w:tcPr>
          <w:p w14:paraId="3B8A66BA" w14:textId="77777777" w:rsidR="00B50D55" w:rsidRDefault="00EE1105">
            <w:pPr>
              <w:spacing w:after="0" w:line="259" w:lineRule="auto"/>
              <w:ind w:left="107" w:right="0" w:firstLine="0"/>
            </w:pPr>
            <w:r>
              <w:rPr>
                <w:sz w:val="20"/>
              </w:rPr>
              <w:t xml:space="preserve"> </w:t>
            </w:r>
          </w:p>
          <w:p w14:paraId="4793C9E2" w14:textId="77777777" w:rsidR="00B50D55" w:rsidRDefault="00EE1105">
            <w:pPr>
              <w:spacing w:after="0" w:line="259" w:lineRule="auto"/>
              <w:ind w:left="107" w:right="0" w:firstLine="0"/>
            </w:pPr>
            <w:r>
              <w:rPr>
                <w:sz w:val="20"/>
              </w:rPr>
              <w:t xml:space="preserve"> </w:t>
            </w:r>
          </w:p>
          <w:p w14:paraId="0BB4B48D" w14:textId="77777777" w:rsidR="00B50D55" w:rsidRDefault="00EE1105">
            <w:pPr>
              <w:spacing w:after="0" w:line="242" w:lineRule="auto"/>
              <w:ind w:left="107" w:right="0" w:firstLine="0"/>
            </w:pPr>
            <w:r>
              <w:rPr>
                <w:sz w:val="20"/>
              </w:rPr>
              <w:t xml:space="preserve">To review all statutory policies to ensure that they reflect inclusive practice and </w:t>
            </w:r>
          </w:p>
          <w:p w14:paraId="2E7F49B5" w14:textId="77777777" w:rsidR="00B50D55" w:rsidRDefault="00EE1105">
            <w:pPr>
              <w:spacing w:after="0" w:line="259" w:lineRule="auto"/>
              <w:ind w:left="107" w:right="0" w:firstLine="0"/>
            </w:pPr>
            <w:r>
              <w:rPr>
                <w:sz w:val="20"/>
              </w:rPr>
              <w:t xml:space="preserve">procedure </w:t>
            </w:r>
          </w:p>
          <w:p w14:paraId="643B7F57" w14:textId="77777777" w:rsidR="00B50D55" w:rsidRDefault="00EE1105">
            <w:pPr>
              <w:spacing w:after="0" w:line="259" w:lineRule="auto"/>
              <w:ind w:left="107" w:right="0" w:firstLine="0"/>
            </w:pPr>
            <w:r>
              <w:rPr>
                <w:sz w:val="20"/>
              </w:rPr>
              <w:t xml:space="preserve"> </w:t>
            </w:r>
          </w:p>
          <w:p w14:paraId="59911D99" w14:textId="77777777" w:rsidR="00B50D55" w:rsidRDefault="00EE1105">
            <w:pPr>
              <w:spacing w:after="0" w:line="259" w:lineRule="auto"/>
              <w:ind w:left="107" w:right="0" w:firstLine="0"/>
            </w:pPr>
            <w:r>
              <w:rPr>
                <w:sz w:val="20"/>
              </w:rPr>
              <w:t xml:space="preserve"> </w:t>
            </w:r>
          </w:p>
        </w:tc>
        <w:tc>
          <w:tcPr>
            <w:tcW w:w="828" w:type="dxa"/>
            <w:tcBorders>
              <w:top w:val="single" w:sz="4" w:space="0" w:color="000000"/>
              <w:left w:val="single" w:sz="4" w:space="0" w:color="000000"/>
              <w:bottom w:val="single" w:sz="4" w:space="0" w:color="000000"/>
              <w:right w:val="nil"/>
            </w:tcBorders>
          </w:tcPr>
          <w:p w14:paraId="2F294D20" w14:textId="77777777" w:rsidR="00B50D55" w:rsidRDefault="00EE1105">
            <w:pPr>
              <w:spacing w:after="0" w:line="259" w:lineRule="auto"/>
              <w:ind w:left="108" w:right="0" w:firstLine="0"/>
            </w:pPr>
            <w:r>
              <w:rPr>
                <w:sz w:val="20"/>
              </w:rPr>
              <w:t xml:space="preserve"> </w:t>
            </w:r>
          </w:p>
          <w:p w14:paraId="5E809698" w14:textId="77777777" w:rsidR="00B50D55" w:rsidRDefault="00EE1105">
            <w:pPr>
              <w:spacing w:after="18" w:line="259" w:lineRule="auto"/>
              <w:ind w:left="108" w:right="0" w:firstLine="0"/>
            </w:pPr>
            <w:r>
              <w:rPr>
                <w:sz w:val="20"/>
              </w:rPr>
              <w:t xml:space="preserve"> </w:t>
            </w:r>
          </w:p>
          <w:p w14:paraId="061E3A7C" w14:textId="77777777" w:rsidR="00B50D55" w:rsidRDefault="00EE1105">
            <w:pPr>
              <w:spacing w:after="0" w:line="259" w:lineRule="auto"/>
              <w:ind w:left="311"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50B664C9" w14:textId="77777777" w:rsidR="00B50D55" w:rsidRDefault="00EE1105">
            <w:pPr>
              <w:spacing w:after="0" w:line="259" w:lineRule="auto"/>
              <w:ind w:left="0" w:right="0" w:firstLine="0"/>
            </w:pPr>
            <w:r>
              <w:rPr>
                <w:sz w:val="20"/>
              </w:rPr>
              <w:t xml:space="preserve">To comply with the Equality Act 2010 </w:t>
            </w:r>
          </w:p>
        </w:tc>
        <w:tc>
          <w:tcPr>
            <w:tcW w:w="2821" w:type="dxa"/>
            <w:tcBorders>
              <w:top w:val="single" w:sz="4" w:space="0" w:color="000000"/>
              <w:left w:val="single" w:sz="4" w:space="0" w:color="000000"/>
              <w:bottom w:val="single" w:sz="4" w:space="0" w:color="000000"/>
              <w:right w:val="single" w:sz="4" w:space="0" w:color="000000"/>
            </w:tcBorders>
          </w:tcPr>
          <w:p w14:paraId="004566A3" w14:textId="77777777" w:rsidR="00B50D55" w:rsidRDefault="00EE1105">
            <w:pPr>
              <w:spacing w:after="0" w:line="259" w:lineRule="auto"/>
              <w:ind w:left="108" w:right="0" w:firstLine="0"/>
            </w:pPr>
            <w:r>
              <w:rPr>
                <w:sz w:val="20"/>
              </w:rPr>
              <w:t xml:space="preserve"> </w:t>
            </w:r>
          </w:p>
          <w:p w14:paraId="017F391C" w14:textId="77777777" w:rsidR="00B50D55" w:rsidRDefault="00EE1105">
            <w:pPr>
              <w:spacing w:after="0" w:line="259" w:lineRule="auto"/>
              <w:ind w:left="108" w:right="0" w:firstLine="0"/>
            </w:pPr>
            <w:r>
              <w:rPr>
                <w:sz w:val="20"/>
              </w:rPr>
              <w:t xml:space="preserve"> </w:t>
            </w:r>
          </w:p>
          <w:p w14:paraId="08BE9C00" w14:textId="0D79C861" w:rsidR="00B50D55" w:rsidRDefault="00EE1105">
            <w:pPr>
              <w:spacing w:after="0" w:line="259" w:lineRule="auto"/>
              <w:ind w:left="108" w:right="0" w:firstLine="0"/>
            </w:pPr>
            <w:r>
              <w:rPr>
                <w:sz w:val="20"/>
              </w:rPr>
              <w:t>Ongoing</w:t>
            </w:r>
          </w:p>
        </w:tc>
        <w:tc>
          <w:tcPr>
            <w:tcW w:w="2819" w:type="dxa"/>
            <w:tcBorders>
              <w:top w:val="single" w:sz="4" w:space="0" w:color="000000"/>
              <w:left w:val="single" w:sz="4" w:space="0" w:color="000000"/>
              <w:bottom w:val="single" w:sz="4" w:space="0" w:color="000000"/>
              <w:right w:val="single" w:sz="4" w:space="0" w:color="000000"/>
            </w:tcBorders>
          </w:tcPr>
          <w:p w14:paraId="13737006" w14:textId="77777777" w:rsidR="00B50D55" w:rsidRDefault="00EE1105">
            <w:pPr>
              <w:spacing w:after="0" w:line="259" w:lineRule="auto"/>
              <w:ind w:left="108" w:right="0" w:firstLine="0"/>
            </w:pPr>
            <w:r>
              <w:rPr>
                <w:sz w:val="20"/>
              </w:rPr>
              <w:t xml:space="preserve"> </w:t>
            </w:r>
          </w:p>
          <w:p w14:paraId="4E9D61EE" w14:textId="77777777" w:rsidR="00B50D55" w:rsidRDefault="00EE1105">
            <w:pPr>
              <w:spacing w:after="0" w:line="259" w:lineRule="auto"/>
              <w:ind w:left="108" w:right="0" w:firstLine="0"/>
            </w:pPr>
            <w:r>
              <w:rPr>
                <w:sz w:val="20"/>
              </w:rPr>
              <w:t xml:space="preserve"> </w:t>
            </w:r>
          </w:p>
          <w:p w14:paraId="06C2D9CE" w14:textId="77777777" w:rsidR="00B50D55" w:rsidRDefault="00EE1105">
            <w:pPr>
              <w:spacing w:after="0" w:line="259" w:lineRule="auto"/>
              <w:ind w:left="108" w:right="0" w:firstLine="0"/>
            </w:pPr>
            <w:r>
              <w:rPr>
                <w:sz w:val="20"/>
              </w:rPr>
              <w:t xml:space="preserve">HT/DHT </w:t>
            </w:r>
          </w:p>
          <w:p w14:paraId="7C2A6E5A" w14:textId="77777777" w:rsidR="00B50D55" w:rsidRDefault="00EE1105">
            <w:pPr>
              <w:spacing w:after="0" w:line="259" w:lineRule="auto"/>
              <w:ind w:left="108" w:right="0" w:firstLine="0"/>
            </w:pPr>
            <w:r>
              <w:rPr>
                <w:sz w:val="20"/>
              </w:rPr>
              <w:t xml:space="preserve">All subject leaders </w:t>
            </w:r>
          </w:p>
        </w:tc>
        <w:tc>
          <w:tcPr>
            <w:tcW w:w="2820" w:type="dxa"/>
            <w:tcBorders>
              <w:top w:val="single" w:sz="4" w:space="0" w:color="000000"/>
              <w:left w:val="single" w:sz="4" w:space="0" w:color="000000"/>
              <w:bottom w:val="single" w:sz="4" w:space="0" w:color="000000"/>
              <w:right w:val="single" w:sz="4" w:space="0" w:color="000000"/>
            </w:tcBorders>
          </w:tcPr>
          <w:p w14:paraId="02D86D95" w14:textId="77777777" w:rsidR="00B50D55" w:rsidRDefault="00EE1105">
            <w:pPr>
              <w:spacing w:after="0" w:line="259" w:lineRule="auto"/>
              <w:ind w:left="107" w:right="0" w:firstLine="0"/>
            </w:pPr>
            <w:r>
              <w:rPr>
                <w:sz w:val="20"/>
              </w:rPr>
              <w:t xml:space="preserve"> </w:t>
            </w:r>
          </w:p>
          <w:p w14:paraId="43F09C69" w14:textId="77777777" w:rsidR="00B50D55" w:rsidRDefault="00EE1105">
            <w:pPr>
              <w:spacing w:after="0" w:line="259" w:lineRule="auto"/>
              <w:ind w:left="107" w:right="0" w:firstLine="0"/>
            </w:pPr>
            <w:r>
              <w:rPr>
                <w:sz w:val="20"/>
              </w:rPr>
              <w:t xml:space="preserve"> </w:t>
            </w:r>
          </w:p>
          <w:p w14:paraId="00AD333B" w14:textId="77777777" w:rsidR="00B50D55" w:rsidRDefault="00EE1105">
            <w:pPr>
              <w:spacing w:after="0" w:line="259" w:lineRule="auto"/>
              <w:ind w:left="107" w:right="0" w:firstLine="0"/>
            </w:pPr>
            <w:r>
              <w:rPr>
                <w:sz w:val="20"/>
              </w:rPr>
              <w:t xml:space="preserve">All policies clearly reflect inclusive practice and procedure </w:t>
            </w:r>
          </w:p>
        </w:tc>
      </w:tr>
      <w:tr w:rsidR="00B50D55" w14:paraId="75A92EF7" w14:textId="77777777">
        <w:trPr>
          <w:trHeight w:val="1719"/>
        </w:trPr>
        <w:tc>
          <w:tcPr>
            <w:tcW w:w="2819" w:type="dxa"/>
            <w:tcBorders>
              <w:top w:val="single" w:sz="4" w:space="0" w:color="000000"/>
              <w:left w:val="single" w:sz="4" w:space="0" w:color="000000"/>
              <w:bottom w:val="single" w:sz="4" w:space="0" w:color="000000"/>
              <w:right w:val="single" w:sz="4" w:space="0" w:color="000000"/>
            </w:tcBorders>
          </w:tcPr>
          <w:p w14:paraId="15DB6393" w14:textId="77777777" w:rsidR="00B50D55" w:rsidRDefault="00EE1105">
            <w:pPr>
              <w:spacing w:after="0" w:line="259" w:lineRule="auto"/>
              <w:ind w:left="107" w:right="0" w:firstLine="0"/>
            </w:pPr>
            <w:r>
              <w:rPr>
                <w:sz w:val="20"/>
              </w:rPr>
              <w:t xml:space="preserve"> </w:t>
            </w:r>
          </w:p>
          <w:p w14:paraId="1C87B584" w14:textId="77777777" w:rsidR="00B50D55" w:rsidRDefault="00EE1105">
            <w:pPr>
              <w:spacing w:after="3" w:line="239" w:lineRule="auto"/>
              <w:ind w:left="107" w:right="0" w:firstLine="0"/>
            </w:pPr>
            <w:r>
              <w:rPr>
                <w:sz w:val="20"/>
              </w:rPr>
              <w:t xml:space="preserve">To continue to encourage close liaison with parents and carers </w:t>
            </w:r>
          </w:p>
          <w:p w14:paraId="1D4B4024" w14:textId="77777777" w:rsidR="00B50D55" w:rsidRDefault="00EE1105">
            <w:pPr>
              <w:spacing w:after="0" w:line="242" w:lineRule="auto"/>
              <w:ind w:left="107" w:right="0" w:firstLine="0"/>
            </w:pPr>
            <w:r>
              <w:rPr>
                <w:sz w:val="20"/>
              </w:rPr>
              <w:t xml:space="preserve">to ensure pupils needs are met fully </w:t>
            </w:r>
          </w:p>
          <w:p w14:paraId="6AE8633B" w14:textId="77777777" w:rsidR="00B50D55" w:rsidRDefault="00EE1105">
            <w:pPr>
              <w:spacing w:after="0" w:line="259" w:lineRule="auto"/>
              <w:ind w:left="107" w:right="0" w:firstLine="0"/>
            </w:pPr>
            <w:r>
              <w:rPr>
                <w:sz w:val="20"/>
              </w:rPr>
              <w:t xml:space="preserve"> </w:t>
            </w:r>
          </w:p>
        </w:tc>
        <w:tc>
          <w:tcPr>
            <w:tcW w:w="828" w:type="dxa"/>
            <w:tcBorders>
              <w:top w:val="single" w:sz="4" w:space="0" w:color="000000"/>
              <w:left w:val="single" w:sz="4" w:space="0" w:color="000000"/>
              <w:bottom w:val="single" w:sz="4" w:space="0" w:color="000000"/>
              <w:right w:val="nil"/>
            </w:tcBorders>
          </w:tcPr>
          <w:p w14:paraId="7033AED4" w14:textId="77777777" w:rsidR="00B50D55" w:rsidRDefault="00EE1105">
            <w:pPr>
              <w:spacing w:after="18" w:line="259" w:lineRule="auto"/>
              <w:ind w:left="108" w:right="0" w:firstLine="0"/>
            </w:pPr>
            <w:r>
              <w:rPr>
                <w:sz w:val="20"/>
              </w:rPr>
              <w:t xml:space="preserve"> </w:t>
            </w:r>
          </w:p>
          <w:p w14:paraId="09C6DBC0" w14:textId="77777777" w:rsidR="00B50D55" w:rsidRDefault="00EE1105">
            <w:pPr>
              <w:spacing w:after="0" w:line="259" w:lineRule="auto"/>
              <w:ind w:left="311"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2CE91B69" w14:textId="77777777" w:rsidR="00B50D55" w:rsidRDefault="00EE1105">
            <w:pPr>
              <w:spacing w:after="0" w:line="259" w:lineRule="auto"/>
              <w:ind w:left="0" w:right="0" w:firstLine="0"/>
            </w:pPr>
            <w:r>
              <w:rPr>
                <w:sz w:val="20"/>
              </w:rPr>
              <w:t xml:space="preserve">To ensure collaboration and sharing with families </w:t>
            </w:r>
          </w:p>
        </w:tc>
        <w:tc>
          <w:tcPr>
            <w:tcW w:w="2821" w:type="dxa"/>
            <w:tcBorders>
              <w:top w:val="single" w:sz="4" w:space="0" w:color="000000"/>
              <w:left w:val="single" w:sz="4" w:space="0" w:color="000000"/>
              <w:bottom w:val="single" w:sz="4" w:space="0" w:color="000000"/>
              <w:right w:val="single" w:sz="4" w:space="0" w:color="000000"/>
            </w:tcBorders>
          </w:tcPr>
          <w:p w14:paraId="05CD49A3" w14:textId="77777777" w:rsidR="00B50D55" w:rsidRDefault="00EE1105">
            <w:pPr>
              <w:spacing w:after="0" w:line="259" w:lineRule="auto"/>
              <w:ind w:left="108" w:right="0" w:firstLine="0"/>
            </w:pPr>
            <w:r>
              <w:rPr>
                <w:sz w:val="20"/>
              </w:rPr>
              <w:t xml:space="preserve"> </w:t>
            </w:r>
          </w:p>
          <w:p w14:paraId="2F8EB86D" w14:textId="33D843A1" w:rsidR="00B50D55" w:rsidRDefault="00EE1105">
            <w:pPr>
              <w:spacing w:after="0" w:line="259" w:lineRule="auto"/>
              <w:ind w:left="108" w:right="0" w:firstLine="0"/>
            </w:pPr>
            <w:r>
              <w:rPr>
                <w:sz w:val="20"/>
              </w:rPr>
              <w:t>Ongoing</w:t>
            </w:r>
          </w:p>
        </w:tc>
        <w:tc>
          <w:tcPr>
            <w:tcW w:w="2819" w:type="dxa"/>
            <w:tcBorders>
              <w:top w:val="single" w:sz="4" w:space="0" w:color="000000"/>
              <w:left w:val="single" w:sz="4" w:space="0" w:color="000000"/>
              <w:bottom w:val="single" w:sz="4" w:space="0" w:color="000000"/>
              <w:right w:val="single" w:sz="4" w:space="0" w:color="000000"/>
            </w:tcBorders>
          </w:tcPr>
          <w:p w14:paraId="1145E8A5" w14:textId="77777777" w:rsidR="00B50D55" w:rsidRDefault="00EE1105">
            <w:pPr>
              <w:spacing w:after="0" w:line="259" w:lineRule="auto"/>
              <w:ind w:left="108" w:right="0" w:firstLine="0"/>
            </w:pPr>
            <w:r>
              <w:rPr>
                <w:sz w:val="20"/>
              </w:rPr>
              <w:t xml:space="preserve"> </w:t>
            </w:r>
          </w:p>
          <w:p w14:paraId="41FABA83" w14:textId="77777777" w:rsidR="00B50D55" w:rsidRDefault="00EE1105">
            <w:pPr>
              <w:spacing w:after="0" w:line="259" w:lineRule="auto"/>
              <w:ind w:left="108" w:right="0" w:firstLine="0"/>
            </w:pPr>
            <w:r>
              <w:rPr>
                <w:sz w:val="20"/>
              </w:rPr>
              <w:t xml:space="preserve">HT </w:t>
            </w:r>
          </w:p>
          <w:p w14:paraId="4AD212C0" w14:textId="77777777" w:rsidR="00B50D55" w:rsidRDefault="00EE1105">
            <w:pPr>
              <w:spacing w:after="0" w:line="259" w:lineRule="auto"/>
              <w:ind w:left="108" w:right="0" w:firstLine="0"/>
            </w:pPr>
            <w:r>
              <w:rPr>
                <w:sz w:val="20"/>
              </w:rPr>
              <w:t xml:space="preserve">DHT </w:t>
            </w:r>
          </w:p>
          <w:p w14:paraId="78261D73" w14:textId="77777777" w:rsidR="00B50D55" w:rsidRDefault="00EE1105">
            <w:pPr>
              <w:spacing w:after="0" w:line="259" w:lineRule="auto"/>
              <w:ind w:left="108" w:right="0" w:firstLine="0"/>
            </w:pPr>
            <w:r>
              <w:rPr>
                <w:sz w:val="20"/>
              </w:rPr>
              <w:t xml:space="preserve">Office Manager </w:t>
            </w:r>
          </w:p>
          <w:p w14:paraId="6944AC7A" w14:textId="77777777" w:rsidR="00B50D55" w:rsidRDefault="00EE1105">
            <w:pPr>
              <w:spacing w:after="0" w:line="259" w:lineRule="auto"/>
              <w:ind w:left="108" w:right="0" w:firstLine="0"/>
            </w:pPr>
            <w:r>
              <w:rPr>
                <w:sz w:val="20"/>
              </w:rPr>
              <w:t xml:space="preserve">All Teachers </w:t>
            </w:r>
          </w:p>
          <w:p w14:paraId="0A99AD26" w14:textId="77777777" w:rsidR="00B50D55" w:rsidRDefault="00EE1105">
            <w:pPr>
              <w:spacing w:after="0" w:line="259" w:lineRule="auto"/>
              <w:ind w:left="108" w:right="0" w:firstLine="0"/>
            </w:pPr>
            <w:r>
              <w:rPr>
                <w:sz w:val="20"/>
              </w:rPr>
              <w:t xml:space="preserve">Nursery Staff </w:t>
            </w:r>
          </w:p>
          <w:p w14:paraId="449442B4" w14:textId="77777777" w:rsidR="00B50D55" w:rsidRDefault="00EE1105">
            <w:pPr>
              <w:spacing w:after="0" w:line="259" w:lineRule="auto"/>
              <w:ind w:left="108" w:right="0" w:firstLine="0"/>
            </w:pPr>
            <w:r>
              <w:rPr>
                <w:sz w:val="20"/>
              </w:rP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06CFBA34" w14:textId="77777777" w:rsidR="00B50D55" w:rsidRDefault="00EE1105">
            <w:pPr>
              <w:spacing w:after="0" w:line="259" w:lineRule="auto"/>
              <w:ind w:left="107" w:right="0" w:firstLine="0"/>
            </w:pPr>
            <w:r>
              <w:rPr>
                <w:sz w:val="20"/>
              </w:rPr>
              <w:t xml:space="preserve"> </w:t>
            </w:r>
          </w:p>
          <w:p w14:paraId="6A2702F4" w14:textId="77777777" w:rsidR="00B50D55" w:rsidRDefault="00EE1105">
            <w:pPr>
              <w:spacing w:after="0" w:line="259" w:lineRule="auto"/>
              <w:ind w:left="107" w:right="0" w:firstLine="0"/>
            </w:pPr>
            <w:r>
              <w:rPr>
                <w:sz w:val="20"/>
              </w:rPr>
              <w:t xml:space="preserve">Clear collaborative working approach between school and the community </w:t>
            </w:r>
          </w:p>
        </w:tc>
      </w:tr>
      <w:tr w:rsidR="00B50D55" w14:paraId="3054BB92" w14:textId="77777777">
        <w:trPr>
          <w:trHeight w:val="2720"/>
        </w:trPr>
        <w:tc>
          <w:tcPr>
            <w:tcW w:w="2819" w:type="dxa"/>
            <w:tcBorders>
              <w:top w:val="single" w:sz="4" w:space="0" w:color="000000"/>
              <w:left w:val="single" w:sz="4" w:space="0" w:color="000000"/>
              <w:bottom w:val="single" w:sz="4" w:space="0" w:color="000000"/>
              <w:right w:val="single" w:sz="4" w:space="0" w:color="000000"/>
            </w:tcBorders>
          </w:tcPr>
          <w:p w14:paraId="27CAC504" w14:textId="77777777" w:rsidR="00B50D55" w:rsidRDefault="00EE1105">
            <w:pPr>
              <w:spacing w:after="0" w:line="259" w:lineRule="auto"/>
              <w:ind w:left="107" w:right="0" w:firstLine="0"/>
              <w:rPr>
                <w:sz w:val="20"/>
              </w:rPr>
            </w:pPr>
            <w:r>
              <w:rPr>
                <w:sz w:val="20"/>
              </w:rPr>
              <w:t xml:space="preserve">To ensure early intervention is put in place in Nursery for any children with additional needs to ensure a smooth transition to school </w:t>
            </w:r>
          </w:p>
          <w:p w14:paraId="767BC23F" w14:textId="77777777" w:rsidR="009355BB" w:rsidRDefault="009355BB" w:rsidP="00CA3C88">
            <w:pPr>
              <w:spacing w:after="0" w:line="259" w:lineRule="auto"/>
              <w:ind w:left="0" w:right="0" w:firstLine="0"/>
            </w:pPr>
          </w:p>
        </w:tc>
        <w:tc>
          <w:tcPr>
            <w:tcW w:w="828" w:type="dxa"/>
            <w:tcBorders>
              <w:top w:val="single" w:sz="4" w:space="0" w:color="000000"/>
              <w:left w:val="single" w:sz="4" w:space="0" w:color="000000"/>
              <w:bottom w:val="single" w:sz="4" w:space="0" w:color="000000"/>
              <w:right w:val="nil"/>
            </w:tcBorders>
          </w:tcPr>
          <w:p w14:paraId="04D7E925" w14:textId="77777777" w:rsidR="00B50D55" w:rsidRDefault="00EE1105">
            <w:pPr>
              <w:spacing w:after="727" w:line="259" w:lineRule="auto"/>
              <w:ind w:left="311"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6A17E676" w14:textId="77777777" w:rsidR="00B50D55" w:rsidRDefault="00EE1105">
            <w:pPr>
              <w:spacing w:after="937" w:line="259" w:lineRule="auto"/>
              <w:ind w:left="311"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31F13BA6" w14:textId="77777777" w:rsidR="00B50D55" w:rsidRDefault="00EE1105">
            <w:pPr>
              <w:spacing w:after="0" w:line="259" w:lineRule="auto"/>
              <w:ind w:left="108" w:right="0" w:firstLine="0"/>
            </w:pPr>
            <w:r>
              <w:rPr>
                <w:sz w:val="20"/>
              </w:rPr>
              <w:t xml:space="preserve"> </w:t>
            </w:r>
          </w:p>
          <w:p w14:paraId="0E8A0FAC" w14:textId="77777777" w:rsidR="00B50D55" w:rsidRDefault="00EE1105">
            <w:pPr>
              <w:spacing w:after="0" w:line="259" w:lineRule="auto"/>
              <w:ind w:left="108" w:right="0" w:firstLine="0"/>
            </w:pPr>
            <w:r>
              <w:rPr>
                <w:sz w:val="20"/>
              </w:rPr>
              <w:lastRenderedPageBreak/>
              <w:t xml:space="preserve"> </w:t>
            </w:r>
          </w:p>
        </w:tc>
        <w:tc>
          <w:tcPr>
            <w:tcW w:w="1990" w:type="dxa"/>
            <w:tcBorders>
              <w:top w:val="single" w:sz="4" w:space="0" w:color="000000"/>
              <w:left w:val="nil"/>
              <w:bottom w:val="single" w:sz="4" w:space="0" w:color="000000"/>
              <w:right w:val="single" w:sz="4" w:space="0" w:color="000000"/>
            </w:tcBorders>
          </w:tcPr>
          <w:p w14:paraId="6187EE15" w14:textId="77777777" w:rsidR="00B50D55" w:rsidRDefault="00EE1105">
            <w:pPr>
              <w:spacing w:after="0" w:line="242" w:lineRule="auto"/>
              <w:ind w:left="0" w:right="45" w:firstLine="0"/>
            </w:pPr>
            <w:r>
              <w:rPr>
                <w:sz w:val="20"/>
              </w:rPr>
              <w:lastRenderedPageBreak/>
              <w:t xml:space="preserve">To identify pupils who may need additional provision or outside agency support  To apply for additional funding for pupils through EY Forum if </w:t>
            </w:r>
          </w:p>
          <w:p w14:paraId="36C5891A" w14:textId="77777777" w:rsidR="00B50D55" w:rsidRDefault="00EE1105">
            <w:pPr>
              <w:spacing w:after="0" w:line="259" w:lineRule="auto"/>
              <w:ind w:left="0" w:right="0" w:firstLine="0"/>
            </w:pPr>
            <w:r>
              <w:rPr>
                <w:sz w:val="20"/>
              </w:rPr>
              <w:t xml:space="preserve">needed </w:t>
            </w:r>
          </w:p>
          <w:p w14:paraId="53296C62" w14:textId="77777777" w:rsidR="00B50D55" w:rsidRDefault="00EE1105">
            <w:pPr>
              <w:spacing w:after="0" w:line="259" w:lineRule="auto"/>
              <w:ind w:left="0" w:right="0" w:firstLine="0"/>
            </w:pPr>
            <w:r>
              <w:rPr>
                <w:sz w:val="20"/>
              </w:rPr>
              <w:t xml:space="preserve"> </w:t>
            </w:r>
          </w:p>
        </w:tc>
        <w:tc>
          <w:tcPr>
            <w:tcW w:w="2821" w:type="dxa"/>
            <w:tcBorders>
              <w:top w:val="single" w:sz="4" w:space="0" w:color="000000"/>
              <w:left w:val="single" w:sz="4" w:space="0" w:color="000000"/>
              <w:bottom w:val="single" w:sz="4" w:space="0" w:color="000000"/>
              <w:right w:val="single" w:sz="4" w:space="0" w:color="000000"/>
            </w:tcBorders>
          </w:tcPr>
          <w:p w14:paraId="772FBF71" w14:textId="77777777" w:rsidR="00B50D55" w:rsidRDefault="00EE1105">
            <w:pPr>
              <w:spacing w:after="0" w:line="259" w:lineRule="auto"/>
              <w:ind w:left="108" w:right="0" w:firstLine="0"/>
            </w:pPr>
            <w:r>
              <w:rPr>
                <w:sz w:val="20"/>
              </w:rPr>
              <w:t xml:space="preserve"> </w:t>
            </w:r>
          </w:p>
          <w:p w14:paraId="7DD05C11" w14:textId="4E1DE9A9" w:rsidR="00B50D55" w:rsidRDefault="00EE1105">
            <w:pPr>
              <w:spacing w:after="0" w:line="259" w:lineRule="auto"/>
              <w:ind w:left="108" w:right="0" w:firstLine="0"/>
            </w:pPr>
            <w:r>
              <w:rPr>
                <w:sz w:val="20"/>
              </w:rPr>
              <w:t xml:space="preserve">Ongoing </w:t>
            </w:r>
          </w:p>
        </w:tc>
        <w:tc>
          <w:tcPr>
            <w:tcW w:w="2819" w:type="dxa"/>
            <w:tcBorders>
              <w:top w:val="single" w:sz="4" w:space="0" w:color="000000"/>
              <w:left w:val="single" w:sz="4" w:space="0" w:color="000000"/>
              <w:bottom w:val="single" w:sz="4" w:space="0" w:color="000000"/>
              <w:right w:val="single" w:sz="4" w:space="0" w:color="000000"/>
            </w:tcBorders>
          </w:tcPr>
          <w:p w14:paraId="3D68E858" w14:textId="77777777" w:rsidR="00B50D55" w:rsidRDefault="00EE1105">
            <w:pPr>
              <w:spacing w:after="0" w:line="259" w:lineRule="auto"/>
              <w:ind w:left="108" w:right="0" w:firstLine="0"/>
            </w:pPr>
            <w:r>
              <w:rPr>
                <w:sz w:val="20"/>
              </w:rPr>
              <w:t xml:space="preserve"> </w:t>
            </w:r>
          </w:p>
          <w:p w14:paraId="7CA64EA8" w14:textId="77777777" w:rsidR="00B50D55" w:rsidRDefault="00EE1105">
            <w:pPr>
              <w:spacing w:after="0" w:line="259" w:lineRule="auto"/>
              <w:ind w:left="108" w:right="0" w:firstLine="0"/>
            </w:pPr>
            <w:r>
              <w:rPr>
                <w:sz w:val="20"/>
              </w:rPr>
              <w:t xml:space="preserve">HT/DHT </w:t>
            </w:r>
          </w:p>
          <w:p w14:paraId="1324894E" w14:textId="77777777" w:rsidR="00B50D55" w:rsidRDefault="00EE1105">
            <w:pPr>
              <w:spacing w:after="0" w:line="259" w:lineRule="auto"/>
              <w:ind w:left="108" w:right="0" w:firstLine="0"/>
            </w:pPr>
            <w:r>
              <w:rPr>
                <w:sz w:val="20"/>
              </w:rPr>
              <w:t xml:space="preserve">Nursery Manager </w:t>
            </w:r>
          </w:p>
        </w:tc>
        <w:tc>
          <w:tcPr>
            <w:tcW w:w="2820" w:type="dxa"/>
            <w:tcBorders>
              <w:top w:val="single" w:sz="4" w:space="0" w:color="000000"/>
              <w:left w:val="single" w:sz="4" w:space="0" w:color="000000"/>
              <w:bottom w:val="single" w:sz="4" w:space="0" w:color="000000"/>
              <w:right w:val="single" w:sz="4" w:space="0" w:color="000000"/>
            </w:tcBorders>
          </w:tcPr>
          <w:p w14:paraId="7BB43BFD" w14:textId="77777777" w:rsidR="00B50D55" w:rsidRDefault="00EE1105">
            <w:pPr>
              <w:spacing w:after="0" w:line="259" w:lineRule="auto"/>
              <w:ind w:left="107" w:right="0" w:firstLine="0"/>
            </w:pPr>
            <w:r>
              <w:rPr>
                <w:sz w:val="20"/>
              </w:rPr>
              <w:t xml:space="preserve"> </w:t>
            </w:r>
          </w:p>
          <w:p w14:paraId="4C6E6420" w14:textId="77777777" w:rsidR="00B50D55" w:rsidRDefault="00EE1105">
            <w:pPr>
              <w:spacing w:after="0" w:line="259" w:lineRule="auto"/>
              <w:ind w:left="107" w:right="0" w:firstLine="0"/>
            </w:pPr>
            <w:r>
              <w:rPr>
                <w:sz w:val="20"/>
              </w:rPr>
              <w:t xml:space="preserve">Funding, </w:t>
            </w:r>
          </w:p>
          <w:p w14:paraId="42040C32" w14:textId="3F730885" w:rsidR="00CA3C88" w:rsidRPr="00CA3C88" w:rsidRDefault="00EE1105" w:rsidP="00CA3C88">
            <w:pPr>
              <w:spacing w:after="0" w:line="259" w:lineRule="auto"/>
              <w:ind w:left="107" w:right="0" w:firstLine="0"/>
              <w:rPr>
                <w:sz w:val="20"/>
              </w:rPr>
            </w:pPr>
            <w:r>
              <w:rPr>
                <w:sz w:val="20"/>
              </w:rPr>
              <w:t>procedures/equipment/ideas set in pla</w:t>
            </w:r>
            <w:r w:rsidR="00CA3C88">
              <w:rPr>
                <w:sz w:val="20"/>
              </w:rPr>
              <w:t>ce</w:t>
            </w:r>
          </w:p>
        </w:tc>
      </w:tr>
      <w:tr w:rsidR="00CA3C88" w14:paraId="5940A0BC" w14:textId="77777777">
        <w:trPr>
          <w:trHeight w:val="2720"/>
        </w:trPr>
        <w:tc>
          <w:tcPr>
            <w:tcW w:w="2819" w:type="dxa"/>
            <w:tcBorders>
              <w:top w:val="single" w:sz="4" w:space="0" w:color="000000"/>
              <w:left w:val="single" w:sz="4" w:space="0" w:color="000000"/>
              <w:bottom w:val="single" w:sz="4" w:space="0" w:color="000000"/>
              <w:right w:val="single" w:sz="4" w:space="0" w:color="000000"/>
            </w:tcBorders>
          </w:tcPr>
          <w:p w14:paraId="12F2D484" w14:textId="6C6AA5D4" w:rsidR="00CA3C88" w:rsidRDefault="0080453D">
            <w:pPr>
              <w:spacing w:after="0" w:line="259" w:lineRule="auto"/>
              <w:ind w:left="107" w:right="0" w:firstLine="0"/>
              <w:rPr>
                <w:sz w:val="20"/>
              </w:rPr>
            </w:pPr>
            <w:r>
              <w:rPr>
                <w:sz w:val="20"/>
              </w:rPr>
              <w:t xml:space="preserve">To ensure all </w:t>
            </w:r>
            <w:r w:rsidR="00CA3C88">
              <w:rPr>
                <w:sz w:val="20"/>
              </w:rPr>
              <w:t>SEN pupils</w:t>
            </w:r>
            <w:r>
              <w:rPr>
                <w:sz w:val="20"/>
              </w:rPr>
              <w:t xml:space="preserve"> </w:t>
            </w:r>
            <w:r w:rsidR="00CA3C88">
              <w:rPr>
                <w:sz w:val="20"/>
              </w:rPr>
              <w:t xml:space="preserve">have accessibility features enabled on their ipads to </w:t>
            </w:r>
            <w:r>
              <w:rPr>
                <w:sz w:val="20"/>
              </w:rPr>
              <w:t>address necessary provision to tackle further barriers to learning</w:t>
            </w:r>
          </w:p>
        </w:tc>
        <w:tc>
          <w:tcPr>
            <w:tcW w:w="828" w:type="dxa"/>
            <w:tcBorders>
              <w:top w:val="single" w:sz="4" w:space="0" w:color="000000"/>
              <w:left w:val="single" w:sz="4" w:space="0" w:color="000000"/>
              <w:bottom w:val="single" w:sz="4" w:space="0" w:color="000000"/>
              <w:right w:val="nil"/>
            </w:tcBorders>
          </w:tcPr>
          <w:p w14:paraId="08CF9456" w14:textId="77777777" w:rsidR="00CA3C88" w:rsidRDefault="00CA3C88">
            <w:pPr>
              <w:spacing w:after="727" w:line="259" w:lineRule="auto"/>
              <w:ind w:left="311" w:right="0" w:firstLine="0"/>
              <w:jc w:val="center"/>
              <w:rPr>
                <w:rFonts w:ascii="Segoe UI Symbol" w:eastAsia="Segoe UI Symbol" w:hAnsi="Segoe UI Symbol" w:cs="Segoe UI Symbol"/>
                <w:sz w:val="20"/>
              </w:rPr>
            </w:pPr>
          </w:p>
        </w:tc>
        <w:tc>
          <w:tcPr>
            <w:tcW w:w="1990" w:type="dxa"/>
            <w:tcBorders>
              <w:top w:val="single" w:sz="4" w:space="0" w:color="000000"/>
              <w:left w:val="nil"/>
              <w:bottom w:val="single" w:sz="4" w:space="0" w:color="000000"/>
              <w:right w:val="single" w:sz="4" w:space="0" w:color="000000"/>
            </w:tcBorders>
          </w:tcPr>
          <w:p w14:paraId="48C73794" w14:textId="77777777" w:rsidR="00CA3C88" w:rsidRDefault="00C52B32">
            <w:pPr>
              <w:spacing w:after="0" w:line="242" w:lineRule="auto"/>
              <w:ind w:left="0" w:right="45" w:firstLine="0"/>
              <w:rPr>
                <w:sz w:val="20"/>
              </w:rPr>
            </w:pPr>
            <w:r>
              <w:rPr>
                <w:sz w:val="20"/>
              </w:rPr>
              <w:t>DHT and SENDCO to support staff in identifying potential iPad features which could better support pupils in class.</w:t>
            </w:r>
          </w:p>
          <w:p w14:paraId="1E7A6C8E" w14:textId="01139534" w:rsidR="00C52B32" w:rsidRDefault="006E57D4">
            <w:pPr>
              <w:spacing w:after="0" w:line="242" w:lineRule="auto"/>
              <w:ind w:left="0" w:right="45" w:firstLine="0"/>
              <w:rPr>
                <w:sz w:val="20"/>
              </w:rPr>
            </w:pPr>
            <w:r>
              <w:rPr>
                <w:sz w:val="20"/>
              </w:rPr>
              <w:t>Teaching staff to activate appropriate accessibility features on individuals’ ipads</w:t>
            </w:r>
          </w:p>
        </w:tc>
        <w:tc>
          <w:tcPr>
            <w:tcW w:w="2821" w:type="dxa"/>
            <w:tcBorders>
              <w:top w:val="single" w:sz="4" w:space="0" w:color="000000"/>
              <w:left w:val="single" w:sz="4" w:space="0" w:color="000000"/>
              <w:bottom w:val="single" w:sz="4" w:space="0" w:color="000000"/>
              <w:right w:val="single" w:sz="4" w:space="0" w:color="000000"/>
            </w:tcBorders>
          </w:tcPr>
          <w:p w14:paraId="59A337BC" w14:textId="62357FBF" w:rsidR="00CA3C88" w:rsidRDefault="00441D47">
            <w:pPr>
              <w:spacing w:after="0" w:line="259" w:lineRule="auto"/>
              <w:ind w:left="108" w:right="0" w:firstLine="0"/>
              <w:rPr>
                <w:sz w:val="20"/>
              </w:rPr>
            </w:pPr>
            <w:r>
              <w:rPr>
                <w:sz w:val="20"/>
              </w:rPr>
              <w:t>Autumn 2024</w:t>
            </w:r>
          </w:p>
        </w:tc>
        <w:tc>
          <w:tcPr>
            <w:tcW w:w="2819" w:type="dxa"/>
            <w:tcBorders>
              <w:top w:val="single" w:sz="4" w:space="0" w:color="000000"/>
              <w:left w:val="single" w:sz="4" w:space="0" w:color="000000"/>
              <w:bottom w:val="single" w:sz="4" w:space="0" w:color="000000"/>
              <w:right w:val="single" w:sz="4" w:space="0" w:color="000000"/>
            </w:tcBorders>
          </w:tcPr>
          <w:p w14:paraId="4FCA0AEA" w14:textId="77777777" w:rsidR="00CA3C88" w:rsidRDefault="00421362">
            <w:pPr>
              <w:spacing w:after="0" w:line="259" w:lineRule="auto"/>
              <w:ind w:left="108" w:right="0" w:firstLine="0"/>
              <w:rPr>
                <w:sz w:val="20"/>
              </w:rPr>
            </w:pPr>
            <w:r>
              <w:rPr>
                <w:sz w:val="20"/>
              </w:rPr>
              <w:t>DHT</w:t>
            </w:r>
          </w:p>
          <w:p w14:paraId="293D5721" w14:textId="77777777" w:rsidR="00421362" w:rsidRDefault="00421362">
            <w:pPr>
              <w:spacing w:after="0" w:line="259" w:lineRule="auto"/>
              <w:ind w:left="108" w:right="0" w:firstLine="0"/>
              <w:rPr>
                <w:sz w:val="20"/>
              </w:rPr>
            </w:pPr>
            <w:r>
              <w:rPr>
                <w:sz w:val="20"/>
              </w:rPr>
              <w:t>SENDCo</w:t>
            </w:r>
          </w:p>
          <w:p w14:paraId="69FA8131" w14:textId="77777777" w:rsidR="00421362" w:rsidRDefault="00421362">
            <w:pPr>
              <w:spacing w:after="0" w:line="259" w:lineRule="auto"/>
              <w:ind w:left="108" w:right="0" w:firstLine="0"/>
              <w:rPr>
                <w:sz w:val="20"/>
              </w:rPr>
            </w:pPr>
            <w:r>
              <w:rPr>
                <w:sz w:val="20"/>
              </w:rPr>
              <w:t>Teaching staff</w:t>
            </w:r>
          </w:p>
          <w:p w14:paraId="659E1152" w14:textId="158F0F10" w:rsidR="00421362" w:rsidRDefault="00421362">
            <w:pPr>
              <w:spacing w:after="0" w:line="259" w:lineRule="auto"/>
              <w:ind w:left="108" w:right="0" w:firstLine="0"/>
              <w:rPr>
                <w:sz w:val="20"/>
              </w:rPr>
            </w:pPr>
          </w:p>
        </w:tc>
        <w:tc>
          <w:tcPr>
            <w:tcW w:w="2820" w:type="dxa"/>
            <w:tcBorders>
              <w:top w:val="single" w:sz="4" w:space="0" w:color="000000"/>
              <w:left w:val="single" w:sz="4" w:space="0" w:color="000000"/>
              <w:bottom w:val="single" w:sz="4" w:space="0" w:color="000000"/>
              <w:right w:val="single" w:sz="4" w:space="0" w:color="000000"/>
            </w:tcBorders>
          </w:tcPr>
          <w:p w14:paraId="7C0B5173" w14:textId="059FB1D0" w:rsidR="00CA3C88" w:rsidRDefault="00421362">
            <w:pPr>
              <w:spacing w:after="0" w:line="259" w:lineRule="auto"/>
              <w:ind w:left="107" w:right="0" w:firstLine="0"/>
              <w:rPr>
                <w:sz w:val="20"/>
              </w:rPr>
            </w:pPr>
            <w:r>
              <w:rPr>
                <w:sz w:val="20"/>
              </w:rPr>
              <w:t xml:space="preserve">SEN pupils will have access to range of features on their ipads to </w:t>
            </w:r>
            <w:r w:rsidR="00474094">
              <w:rPr>
                <w:sz w:val="20"/>
              </w:rPr>
              <w:t>enable them to participate fully in school curriculum</w:t>
            </w:r>
          </w:p>
        </w:tc>
      </w:tr>
    </w:tbl>
    <w:p w14:paraId="24C1659E" w14:textId="161EFC8C" w:rsidR="00B50D55" w:rsidRDefault="00B50D55" w:rsidP="008A47D3">
      <w:pPr>
        <w:spacing w:after="0" w:line="259" w:lineRule="auto"/>
        <w:ind w:left="0" w:right="0" w:firstLine="0"/>
      </w:pPr>
    </w:p>
    <w:p w14:paraId="2A642C1A" w14:textId="77777777" w:rsidR="00B50D55" w:rsidRDefault="00B50D55">
      <w:pPr>
        <w:spacing w:after="0" w:line="259" w:lineRule="auto"/>
        <w:ind w:left="-1440" w:right="15322" w:firstLine="0"/>
      </w:pPr>
    </w:p>
    <w:tbl>
      <w:tblPr>
        <w:tblStyle w:val="TableGrid"/>
        <w:tblW w:w="14100" w:type="dxa"/>
        <w:tblInd w:w="5" w:type="dxa"/>
        <w:tblCellMar>
          <w:top w:w="45" w:type="dxa"/>
          <w:left w:w="0" w:type="dxa"/>
          <w:bottom w:w="0" w:type="dxa"/>
          <w:right w:w="69" w:type="dxa"/>
        </w:tblCellMar>
        <w:tblLook w:val="04A0" w:firstRow="1" w:lastRow="0" w:firstColumn="1" w:lastColumn="0" w:noHBand="0" w:noVBand="1"/>
      </w:tblPr>
      <w:tblGrid>
        <w:gridCol w:w="2821"/>
        <w:gridCol w:w="828"/>
        <w:gridCol w:w="1990"/>
        <w:gridCol w:w="2820"/>
        <w:gridCol w:w="2818"/>
        <w:gridCol w:w="2823"/>
      </w:tblGrid>
      <w:tr w:rsidR="00B50D55" w14:paraId="406EC94F" w14:textId="77777777">
        <w:trPr>
          <w:trHeight w:val="1476"/>
        </w:trPr>
        <w:tc>
          <w:tcPr>
            <w:tcW w:w="2820" w:type="dxa"/>
            <w:tcBorders>
              <w:top w:val="single" w:sz="4" w:space="0" w:color="000000"/>
              <w:left w:val="single" w:sz="4" w:space="0" w:color="000000"/>
              <w:bottom w:val="single" w:sz="4" w:space="0" w:color="000000"/>
              <w:right w:val="single" w:sz="4" w:space="0" w:color="000000"/>
            </w:tcBorders>
          </w:tcPr>
          <w:p w14:paraId="5FFCA2C8" w14:textId="77777777" w:rsidR="00B50D55" w:rsidRDefault="00EE1105">
            <w:pPr>
              <w:spacing w:after="1" w:line="240" w:lineRule="auto"/>
              <w:ind w:left="108" w:right="39" w:firstLine="0"/>
            </w:pPr>
            <w:r>
              <w:rPr>
                <w:sz w:val="20"/>
              </w:rPr>
              <w:t xml:space="preserve">To continue to establish close liaison </w:t>
            </w:r>
            <w:r>
              <w:rPr>
                <w:sz w:val="20"/>
              </w:rPr>
              <w:t xml:space="preserve">with outside agencies for pupils with additional needs </w:t>
            </w:r>
          </w:p>
          <w:p w14:paraId="79FDBB7A" w14:textId="77777777" w:rsidR="00B50D55" w:rsidRDefault="00EE1105">
            <w:pPr>
              <w:spacing w:after="0" w:line="259" w:lineRule="auto"/>
              <w:ind w:left="108" w:right="0" w:firstLine="0"/>
            </w:pPr>
            <w:r>
              <w:rPr>
                <w:sz w:val="20"/>
              </w:rPr>
              <w:t xml:space="preserve"> </w:t>
            </w:r>
          </w:p>
        </w:tc>
        <w:tc>
          <w:tcPr>
            <w:tcW w:w="828" w:type="dxa"/>
            <w:tcBorders>
              <w:top w:val="single" w:sz="4" w:space="0" w:color="000000"/>
              <w:left w:val="single" w:sz="4" w:space="0" w:color="000000"/>
              <w:bottom w:val="single" w:sz="4" w:space="0" w:color="000000"/>
              <w:right w:val="nil"/>
            </w:tcBorders>
          </w:tcPr>
          <w:p w14:paraId="160E3BF2" w14:textId="77777777" w:rsidR="00B50D55" w:rsidRDefault="00EE1105">
            <w:pPr>
              <w:spacing w:after="0"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3B1E79B9" w14:textId="77777777" w:rsidR="00B50D55" w:rsidRDefault="00EE1105">
            <w:pPr>
              <w:spacing w:after="0" w:line="259" w:lineRule="auto"/>
              <w:ind w:left="0" w:right="0" w:firstLine="0"/>
            </w:pPr>
            <w:r>
              <w:rPr>
                <w:sz w:val="20"/>
              </w:rPr>
              <w:t xml:space="preserve">To ensure </w:t>
            </w:r>
          </w:p>
          <w:p w14:paraId="1B307AA3" w14:textId="77777777" w:rsidR="00B50D55" w:rsidRDefault="00EE1105">
            <w:pPr>
              <w:spacing w:after="0" w:line="259" w:lineRule="auto"/>
              <w:ind w:left="0" w:right="0" w:firstLine="0"/>
              <w:jc w:val="both"/>
            </w:pPr>
            <w:r>
              <w:rPr>
                <w:sz w:val="20"/>
              </w:rPr>
              <w:t xml:space="preserve">collaboration between all key people </w:t>
            </w:r>
          </w:p>
        </w:tc>
        <w:tc>
          <w:tcPr>
            <w:tcW w:w="2820" w:type="dxa"/>
            <w:tcBorders>
              <w:top w:val="single" w:sz="4" w:space="0" w:color="000000"/>
              <w:left w:val="single" w:sz="4" w:space="0" w:color="000000"/>
              <w:bottom w:val="single" w:sz="4" w:space="0" w:color="000000"/>
              <w:right w:val="single" w:sz="4" w:space="0" w:color="000000"/>
            </w:tcBorders>
          </w:tcPr>
          <w:p w14:paraId="2DDD7D2F" w14:textId="3014059B" w:rsidR="00B50D55" w:rsidRDefault="00EE1105">
            <w:pPr>
              <w:spacing w:after="0" w:line="259" w:lineRule="auto"/>
              <w:ind w:left="108" w:right="0" w:firstLine="0"/>
            </w:pPr>
            <w:r>
              <w:rPr>
                <w:sz w:val="20"/>
              </w:rPr>
              <w:t xml:space="preserve">Ongoing </w:t>
            </w:r>
            <w:r>
              <w:rPr>
                <w:sz w:val="20"/>
              </w:rPr>
              <w:t xml:space="preserve"> </w:t>
            </w:r>
          </w:p>
        </w:tc>
        <w:tc>
          <w:tcPr>
            <w:tcW w:w="2818" w:type="dxa"/>
            <w:tcBorders>
              <w:top w:val="single" w:sz="4" w:space="0" w:color="000000"/>
              <w:left w:val="single" w:sz="4" w:space="0" w:color="000000"/>
              <w:bottom w:val="single" w:sz="4" w:space="0" w:color="000000"/>
              <w:right w:val="single" w:sz="4" w:space="0" w:color="000000"/>
            </w:tcBorders>
          </w:tcPr>
          <w:p w14:paraId="25182FDE" w14:textId="77777777" w:rsidR="00B50D55" w:rsidRDefault="00EE1105">
            <w:pPr>
              <w:spacing w:after="0" w:line="259" w:lineRule="auto"/>
              <w:ind w:left="108" w:right="0" w:firstLine="0"/>
            </w:pPr>
            <w:r>
              <w:rPr>
                <w:sz w:val="20"/>
              </w:rPr>
              <w:t xml:space="preserve">HT </w:t>
            </w:r>
          </w:p>
          <w:p w14:paraId="50F9FA5D" w14:textId="77777777" w:rsidR="008A47D3" w:rsidRDefault="00EE1105">
            <w:pPr>
              <w:spacing w:after="0" w:line="259" w:lineRule="auto"/>
              <w:ind w:left="108" w:right="0" w:firstLine="0"/>
              <w:rPr>
                <w:sz w:val="20"/>
              </w:rPr>
            </w:pPr>
            <w:r>
              <w:rPr>
                <w:sz w:val="20"/>
              </w:rPr>
              <w:t>DHT</w:t>
            </w:r>
          </w:p>
          <w:p w14:paraId="5EB99D71" w14:textId="10249B8A" w:rsidR="00B50D55" w:rsidRDefault="008A47D3" w:rsidP="008A47D3">
            <w:pPr>
              <w:spacing w:after="0" w:line="259" w:lineRule="auto"/>
              <w:ind w:left="108" w:right="0" w:firstLine="0"/>
            </w:pPr>
            <w:r>
              <w:rPr>
                <w:sz w:val="20"/>
              </w:rPr>
              <w:t>SENDCo</w:t>
            </w:r>
            <w:r w:rsidR="00EE1105">
              <w:rPr>
                <w:sz w:val="20"/>
              </w:rPr>
              <w:t xml:space="preserve"> </w:t>
            </w:r>
          </w:p>
          <w:p w14:paraId="11D9EFDD" w14:textId="77777777" w:rsidR="00B50D55" w:rsidRDefault="00EE1105">
            <w:pPr>
              <w:spacing w:after="0" w:line="259" w:lineRule="auto"/>
              <w:ind w:left="108" w:right="0" w:firstLine="0"/>
            </w:pPr>
            <w:r>
              <w:rPr>
                <w:sz w:val="20"/>
              </w:rPr>
              <w:t xml:space="preserve">Outside agencies </w:t>
            </w:r>
          </w:p>
          <w:p w14:paraId="70D3B5C4" w14:textId="77777777" w:rsidR="00B50D55" w:rsidRDefault="00EE1105">
            <w:pPr>
              <w:spacing w:after="0" w:line="259" w:lineRule="auto"/>
              <w:ind w:left="108" w:right="0" w:firstLine="0"/>
            </w:pPr>
            <w:r>
              <w:rPr>
                <w:sz w:val="20"/>
              </w:rPr>
              <w:t xml:space="preserve"> </w:t>
            </w:r>
          </w:p>
          <w:p w14:paraId="04F12129" w14:textId="77777777" w:rsidR="00B50D55" w:rsidRDefault="00EE1105">
            <w:pPr>
              <w:spacing w:after="0" w:line="259" w:lineRule="auto"/>
              <w:ind w:left="108" w:right="0" w:firstLine="0"/>
            </w:pPr>
            <w:r>
              <w:rPr>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14:paraId="3191C63C" w14:textId="77777777" w:rsidR="00B50D55" w:rsidRDefault="00EE1105">
            <w:pPr>
              <w:spacing w:after="0" w:line="259" w:lineRule="auto"/>
              <w:ind w:left="108" w:right="0" w:firstLine="0"/>
            </w:pPr>
            <w:r>
              <w:rPr>
                <w:sz w:val="20"/>
              </w:rPr>
              <w:t xml:space="preserve">Clear collaborative working approach </w:t>
            </w:r>
            <w:r>
              <w:rPr>
                <w:sz w:val="20"/>
              </w:rPr>
              <w:t xml:space="preserve">between school and outside agencies </w:t>
            </w:r>
          </w:p>
        </w:tc>
      </w:tr>
      <w:tr w:rsidR="00B50D55" w14:paraId="4D2E34C5" w14:textId="77777777">
        <w:trPr>
          <w:trHeight w:val="1983"/>
        </w:trPr>
        <w:tc>
          <w:tcPr>
            <w:tcW w:w="2820" w:type="dxa"/>
            <w:tcBorders>
              <w:top w:val="single" w:sz="4" w:space="0" w:color="000000"/>
              <w:left w:val="single" w:sz="4" w:space="0" w:color="000000"/>
              <w:bottom w:val="single" w:sz="4" w:space="0" w:color="000000"/>
              <w:right w:val="single" w:sz="4" w:space="0" w:color="000000"/>
            </w:tcBorders>
          </w:tcPr>
          <w:p w14:paraId="752DA98C" w14:textId="77777777" w:rsidR="00B50D55" w:rsidRDefault="00EE1105">
            <w:pPr>
              <w:spacing w:after="0" w:line="259" w:lineRule="auto"/>
              <w:ind w:left="108" w:right="0" w:firstLine="0"/>
            </w:pPr>
            <w:r>
              <w:rPr>
                <w:sz w:val="20"/>
              </w:rPr>
              <w:t xml:space="preserve">To ensure full access to the curriculum for all children </w:t>
            </w:r>
          </w:p>
        </w:tc>
        <w:tc>
          <w:tcPr>
            <w:tcW w:w="828" w:type="dxa"/>
            <w:tcBorders>
              <w:top w:val="single" w:sz="4" w:space="0" w:color="000000"/>
              <w:left w:val="single" w:sz="4" w:space="0" w:color="000000"/>
              <w:bottom w:val="single" w:sz="4" w:space="0" w:color="000000"/>
              <w:right w:val="nil"/>
            </w:tcBorders>
          </w:tcPr>
          <w:p w14:paraId="73CE557E" w14:textId="77777777" w:rsidR="00B50D55" w:rsidRDefault="00EE1105">
            <w:pPr>
              <w:spacing w:after="728"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4DB2C9B8" w14:textId="77777777" w:rsidR="00B50D55" w:rsidRDefault="00EE1105">
            <w:pPr>
              <w:spacing w:after="0"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5EF176ED" w14:textId="77777777" w:rsidR="00B50D55" w:rsidRDefault="00EE1105">
            <w:pPr>
              <w:spacing w:after="11" w:line="241" w:lineRule="auto"/>
              <w:ind w:left="0" w:right="0" w:firstLine="0"/>
            </w:pPr>
            <w:r>
              <w:rPr>
                <w:sz w:val="20"/>
              </w:rPr>
              <w:t xml:space="preserve">Extra-curricular activities, residential, school visits for all children </w:t>
            </w:r>
          </w:p>
          <w:p w14:paraId="706C4F31" w14:textId="77777777" w:rsidR="00B50D55" w:rsidRDefault="00EE1105">
            <w:pPr>
              <w:spacing w:after="0" w:line="259" w:lineRule="auto"/>
              <w:ind w:left="0" w:right="39" w:firstLine="0"/>
            </w:pPr>
            <w:r>
              <w:rPr>
                <w:sz w:val="20"/>
              </w:rPr>
              <w:t xml:space="preserve">Risk assessments in place for school visits if required for SEN pupils </w:t>
            </w:r>
          </w:p>
        </w:tc>
        <w:tc>
          <w:tcPr>
            <w:tcW w:w="2820" w:type="dxa"/>
            <w:tcBorders>
              <w:top w:val="single" w:sz="4" w:space="0" w:color="000000"/>
              <w:left w:val="single" w:sz="4" w:space="0" w:color="000000"/>
              <w:bottom w:val="single" w:sz="4" w:space="0" w:color="000000"/>
              <w:right w:val="single" w:sz="4" w:space="0" w:color="000000"/>
            </w:tcBorders>
          </w:tcPr>
          <w:p w14:paraId="0626F6A0" w14:textId="77777777" w:rsidR="00B50D55" w:rsidRDefault="00EE1105">
            <w:pPr>
              <w:spacing w:after="0" w:line="259" w:lineRule="auto"/>
              <w:ind w:left="108" w:right="0" w:firstLine="0"/>
            </w:pPr>
            <w:r>
              <w:rPr>
                <w:sz w:val="20"/>
              </w:rPr>
              <w:t xml:space="preserve">Ongoing </w:t>
            </w:r>
          </w:p>
        </w:tc>
        <w:tc>
          <w:tcPr>
            <w:tcW w:w="2818" w:type="dxa"/>
            <w:tcBorders>
              <w:top w:val="single" w:sz="4" w:space="0" w:color="000000"/>
              <w:left w:val="single" w:sz="4" w:space="0" w:color="000000"/>
              <w:bottom w:val="single" w:sz="4" w:space="0" w:color="000000"/>
              <w:right w:val="single" w:sz="4" w:space="0" w:color="000000"/>
            </w:tcBorders>
          </w:tcPr>
          <w:p w14:paraId="1FD01A4A" w14:textId="77777777" w:rsidR="00B50D55" w:rsidRDefault="00EE1105">
            <w:pPr>
              <w:spacing w:after="0" w:line="259" w:lineRule="auto"/>
              <w:ind w:left="108" w:right="0" w:firstLine="0"/>
            </w:pPr>
            <w:r>
              <w:rPr>
                <w:sz w:val="20"/>
              </w:rPr>
              <w:t xml:space="preserve">HT </w:t>
            </w:r>
          </w:p>
          <w:p w14:paraId="0D8D4B46" w14:textId="77777777" w:rsidR="00B50D55" w:rsidRDefault="00EE1105">
            <w:pPr>
              <w:spacing w:after="0" w:line="259" w:lineRule="auto"/>
              <w:ind w:left="108" w:right="0" w:firstLine="0"/>
              <w:rPr>
                <w:sz w:val="20"/>
              </w:rPr>
            </w:pPr>
            <w:r>
              <w:rPr>
                <w:sz w:val="20"/>
              </w:rPr>
              <w:t xml:space="preserve">DHT </w:t>
            </w:r>
          </w:p>
          <w:p w14:paraId="727A3B75" w14:textId="670BF427" w:rsidR="00215936" w:rsidRDefault="00215936">
            <w:pPr>
              <w:spacing w:after="0" w:line="259" w:lineRule="auto"/>
              <w:ind w:left="108" w:right="0" w:firstLine="0"/>
            </w:pPr>
            <w:r>
              <w:rPr>
                <w:sz w:val="20"/>
              </w:rPr>
              <w:t>SENDCo</w:t>
            </w:r>
          </w:p>
          <w:p w14:paraId="008D6D5D" w14:textId="77777777" w:rsidR="00B50D55" w:rsidRDefault="00EE1105">
            <w:pPr>
              <w:spacing w:after="0" w:line="259" w:lineRule="auto"/>
              <w:ind w:left="108" w:right="0" w:firstLine="0"/>
            </w:pPr>
            <w:r>
              <w:rPr>
                <w:sz w:val="20"/>
              </w:rPr>
              <w:t xml:space="preserve">All staff </w:t>
            </w:r>
          </w:p>
        </w:tc>
        <w:tc>
          <w:tcPr>
            <w:tcW w:w="2823" w:type="dxa"/>
            <w:tcBorders>
              <w:top w:val="single" w:sz="4" w:space="0" w:color="000000"/>
              <w:left w:val="single" w:sz="4" w:space="0" w:color="000000"/>
              <w:bottom w:val="single" w:sz="4" w:space="0" w:color="000000"/>
              <w:right w:val="single" w:sz="4" w:space="0" w:color="000000"/>
            </w:tcBorders>
          </w:tcPr>
          <w:p w14:paraId="4CA92D5A" w14:textId="77777777" w:rsidR="00B50D55" w:rsidRDefault="00EE1105">
            <w:pPr>
              <w:spacing w:after="0" w:line="259" w:lineRule="auto"/>
              <w:ind w:left="108" w:right="0" w:firstLine="0"/>
            </w:pPr>
            <w:r>
              <w:rPr>
                <w:sz w:val="20"/>
              </w:rPr>
              <w:t xml:space="preserve">Evidenced in classroom practice </w:t>
            </w:r>
          </w:p>
          <w:p w14:paraId="113DA1C0" w14:textId="77777777" w:rsidR="00B50D55" w:rsidRDefault="00EE1105">
            <w:pPr>
              <w:spacing w:after="0" w:line="259" w:lineRule="auto"/>
              <w:ind w:left="108" w:right="0" w:firstLine="0"/>
            </w:pPr>
            <w:r>
              <w:rPr>
                <w:sz w:val="20"/>
              </w:rPr>
              <w:t xml:space="preserve"> </w:t>
            </w:r>
          </w:p>
          <w:p w14:paraId="04730FB5" w14:textId="77777777" w:rsidR="00B50D55" w:rsidRDefault="00EE1105">
            <w:pPr>
              <w:spacing w:after="0" w:line="259" w:lineRule="auto"/>
              <w:ind w:left="108" w:right="0" w:firstLine="0"/>
            </w:pPr>
            <w:r>
              <w:rPr>
                <w:sz w:val="20"/>
              </w:rPr>
              <w:t xml:space="preserve">Risk assessments in the SEN file </w:t>
            </w:r>
          </w:p>
        </w:tc>
      </w:tr>
      <w:tr w:rsidR="00B50D55" w14:paraId="16AB2C9F" w14:textId="77777777">
        <w:trPr>
          <w:trHeight w:val="2019"/>
        </w:trPr>
        <w:tc>
          <w:tcPr>
            <w:tcW w:w="2820" w:type="dxa"/>
            <w:tcBorders>
              <w:top w:val="single" w:sz="4" w:space="0" w:color="000000"/>
              <w:left w:val="single" w:sz="4" w:space="0" w:color="000000"/>
              <w:bottom w:val="single" w:sz="4" w:space="0" w:color="000000"/>
              <w:right w:val="single" w:sz="4" w:space="0" w:color="000000"/>
            </w:tcBorders>
          </w:tcPr>
          <w:p w14:paraId="00AB553E" w14:textId="73847F3C" w:rsidR="00B50D55" w:rsidRDefault="00EE1105">
            <w:pPr>
              <w:spacing w:after="0" w:line="259" w:lineRule="auto"/>
              <w:ind w:left="108" w:right="0" w:firstLine="0"/>
            </w:pPr>
            <w:r>
              <w:rPr>
                <w:sz w:val="20"/>
              </w:rPr>
              <w:lastRenderedPageBreak/>
              <w:t>To review attainment of all SEN,</w:t>
            </w:r>
            <w:r w:rsidR="00215936">
              <w:rPr>
                <w:sz w:val="20"/>
              </w:rPr>
              <w:t xml:space="preserve"> CIC</w:t>
            </w:r>
            <w:r>
              <w:rPr>
                <w:sz w:val="20"/>
              </w:rPr>
              <w:t xml:space="preserve"> and PP children </w:t>
            </w:r>
          </w:p>
        </w:tc>
        <w:tc>
          <w:tcPr>
            <w:tcW w:w="828" w:type="dxa"/>
            <w:tcBorders>
              <w:top w:val="single" w:sz="4" w:space="0" w:color="000000"/>
              <w:left w:val="single" w:sz="4" w:space="0" w:color="000000"/>
              <w:bottom w:val="single" w:sz="4" w:space="0" w:color="000000"/>
              <w:right w:val="nil"/>
            </w:tcBorders>
          </w:tcPr>
          <w:p w14:paraId="47F1DFAC" w14:textId="77777777" w:rsidR="00B50D55" w:rsidRDefault="00EE1105">
            <w:pPr>
              <w:spacing w:after="482"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251EB383" w14:textId="77777777" w:rsidR="00B50D55" w:rsidRDefault="00EE1105">
            <w:pPr>
              <w:spacing w:after="0" w:line="259" w:lineRule="auto"/>
              <w:ind w:left="422" w:right="99" w:firstLine="0"/>
              <w:jc w:val="center"/>
            </w:pP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3141394B" w14:textId="54B7DD16" w:rsidR="00B50D55" w:rsidRDefault="00215936">
            <w:pPr>
              <w:spacing w:after="0" w:line="259" w:lineRule="auto"/>
              <w:ind w:left="0" w:right="0" w:firstLine="0"/>
            </w:pPr>
            <w:r>
              <w:rPr>
                <w:sz w:val="20"/>
              </w:rPr>
              <w:t>Monitoring</w:t>
            </w:r>
            <w:r w:rsidR="00EE1105">
              <w:rPr>
                <w:sz w:val="20"/>
              </w:rPr>
              <w:t xml:space="preserve"> </w:t>
            </w:r>
          </w:p>
          <w:p w14:paraId="2E3FB130" w14:textId="77777777" w:rsidR="00B50D55" w:rsidRDefault="00EE1105">
            <w:pPr>
              <w:spacing w:after="0" w:line="259" w:lineRule="auto"/>
              <w:ind w:left="0" w:right="0" w:firstLine="0"/>
            </w:pPr>
            <w:r>
              <w:rPr>
                <w:sz w:val="20"/>
              </w:rPr>
              <w:t xml:space="preserve">Assessment  </w:t>
            </w:r>
          </w:p>
          <w:p w14:paraId="4D438966" w14:textId="31411AFB" w:rsidR="00B50D55" w:rsidRDefault="00260198">
            <w:pPr>
              <w:spacing w:after="0" w:line="259" w:lineRule="auto"/>
              <w:ind w:left="0" w:right="0" w:firstLine="0"/>
            </w:pPr>
            <w:r>
              <w:t>Faculties model</w:t>
            </w:r>
          </w:p>
        </w:tc>
        <w:tc>
          <w:tcPr>
            <w:tcW w:w="2820" w:type="dxa"/>
            <w:tcBorders>
              <w:top w:val="single" w:sz="4" w:space="0" w:color="000000"/>
              <w:left w:val="single" w:sz="4" w:space="0" w:color="000000"/>
              <w:bottom w:val="single" w:sz="4" w:space="0" w:color="000000"/>
              <w:right w:val="single" w:sz="4" w:space="0" w:color="000000"/>
            </w:tcBorders>
          </w:tcPr>
          <w:p w14:paraId="32FAEF3D" w14:textId="77777777" w:rsidR="00B50D55" w:rsidRDefault="00EE1105">
            <w:pPr>
              <w:spacing w:after="0" w:line="259" w:lineRule="auto"/>
              <w:ind w:left="108" w:right="0" w:firstLine="0"/>
            </w:pPr>
            <w:r>
              <w:rPr>
                <w:sz w:val="20"/>
              </w:rPr>
              <w:t xml:space="preserve">Termly </w:t>
            </w:r>
          </w:p>
        </w:tc>
        <w:tc>
          <w:tcPr>
            <w:tcW w:w="2818" w:type="dxa"/>
            <w:tcBorders>
              <w:top w:val="single" w:sz="4" w:space="0" w:color="000000"/>
              <w:left w:val="single" w:sz="4" w:space="0" w:color="000000"/>
              <w:bottom w:val="single" w:sz="4" w:space="0" w:color="000000"/>
              <w:right w:val="single" w:sz="4" w:space="0" w:color="000000"/>
            </w:tcBorders>
          </w:tcPr>
          <w:p w14:paraId="5FB8C130" w14:textId="77777777" w:rsidR="00B50D55" w:rsidRDefault="00EE1105">
            <w:pPr>
              <w:spacing w:after="0" w:line="259" w:lineRule="auto"/>
              <w:ind w:left="108" w:right="0" w:firstLine="0"/>
            </w:pPr>
            <w:r>
              <w:rPr>
                <w:sz w:val="20"/>
              </w:rPr>
              <w:t xml:space="preserve">HT </w:t>
            </w:r>
          </w:p>
          <w:p w14:paraId="4DD839F6" w14:textId="77777777" w:rsidR="00B50D55" w:rsidRDefault="00EE1105">
            <w:pPr>
              <w:spacing w:after="0" w:line="259" w:lineRule="auto"/>
              <w:ind w:left="108" w:right="0" w:firstLine="0"/>
              <w:rPr>
                <w:sz w:val="20"/>
              </w:rPr>
            </w:pPr>
            <w:r>
              <w:rPr>
                <w:sz w:val="20"/>
              </w:rPr>
              <w:t xml:space="preserve">DHT </w:t>
            </w:r>
          </w:p>
          <w:p w14:paraId="1CEEF642" w14:textId="06D277DA" w:rsidR="00260198" w:rsidRDefault="00260198">
            <w:pPr>
              <w:spacing w:after="0" w:line="259" w:lineRule="auto"/>
              <w:ind w:left="108" w:right="0" w:firstLine="0"/>
              <w:rPr>
                <w:sz w:val="20"/>
              </w:rPr>
            </w:pPr>
            <w:r>
              <w:rPr>
                <w:sz w:val="20"/>
              </w:rPr>
              <w:t>SENDCo</w:t>
            </w:r>
          </w:p>
          <w:p w14:paraId="7DE7C82E" w14:textId="5BF6490F" w:rsidR="00F95981" w:rsidRDefault="00F95981">
            <w:pPr>
              <w:spacing w:after="0" w:line="259" w:lineRule="auto"/>
              <w:ind w:left="108" w:right="0" w:firstLine="0"/>
              <w:rPr>
                <w:sz w:val="20"/>
              </w:rPr>
            </w:pPr>
            <w:r>
              <w:rPr>
                <w:sz w:val="20"/>
              </w:rPr>
              <w:t>Hub SENDCo</w:t>
            </w:r>
          </w:p>
          <w:p w14:paraId="3BA7B90E" w14:textId="3D64922C" w:rsidR="00260198" w:rsidRDefault="00260198">
            <w:pPr>
              <w:spacing w:after="0" w:line="259" w:lineRule="auto"/>
              <w:ind w:left="108" w:right="0" w:firstLine="0"/>
              <w:rPr>
                <w:sz w:val="20"/>
              </w:rPr>
            </w:pPr>
            <w:r>
              <w:rPr>
                <w:sz w:val="20"/>
              </w:rPr>
              <w:t>FSW</w:t>
            </w:r>
          </w:p>
          <w:p w14:paraId="3610BBD5" w14:textId="78E30A4E" w:rsidR="00260198" w:rsidRDefault="00260198">
            <w:pPr>
              <w:spacing w:after="0" w:line="259" w:lineRule="auto"/>
              <w:ind w:left="108" w:right="0" w:firstLine="0"/>
            </w:pPr>
            <w:r>
              <w:rPr>
                <w:sz w:val="20"/>
              </w:rPr>
              <w:t>Faculties</w:t>
            </w:r>
          </w:p>
          <w:p w14:paraId="7B345EF1" w14:textId="77777777" w:rsidR="00B50D55" w:rsidRDefault="00EE1105">
            <w:pPr>
              <w:spacing w:after="0" w:line="259" w:lineRule="auto"/>
              <w:ind w:left="108" w:right="0" w:firstLine="0"/>
            </w:pPr>
            <w:r>
              <w:rPr>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14:paraId="232B35D2" w14:textId="77777777" w:rsidR="00B50D55" w:rsidRDefault="00EE1105">
            <w:pPr>
              <w:spacing w:after="0" w:line="242" w:lineRule="auto"/>
              <w:ind w:left="108" w:right="33" w:firstLine="0"/>
            </w:pPr>
            <w:r>
              <w:rPr>
                <w:sz w:val="20"/>
              </w:rPr>
              <w:t xml:space="preserve">Progress made towards learning plan targets and EHC plans </w:t>
            </w:r>
          </w:p>
          <w:p w14:paraId="4BBC6CEA" w14:textId="77777777" w:rsidR="00B50D55" w:rsidRDefault="00EE1105">
            <w:pPr>
              <w:spacing w:after="0" w:line="259" w:lineRule="auto"/>
              <w:ind w:left="108" w:right="0" w:firstLine="0"/>
            </w:pPr>
            <w:r>
              <w:rPr>
                <w:sz w:val="20"/>
              </w:rPr>
              <w:t xml:space="preserve">Provision mapping clear </w:t>
            </w:r>
          </w:p>
        </w:tc>
      </w:tr>
      <w:tr w:rsidR="00B50D55" w14:paraId="27EEC7CC" w14:textId="77777777">
        <w:trPr>
          <w:trHeight w:val="3471"/>
        </w:trPr>
        <w:tc>
          <w:tcPr>
            <w:tcW w:w="2820" w:type="dxa"/>
            <w:tcBorders>
              <w:top w:val="single" w:sz="4" w:space="0" w:color="000000"/>
              <w:left w:val="single" w:sz="4" w:space="0" w:color="000000"/>
              <w:bottom w:val="single" w:sz="4" w:space="0" w:color="000000"/>
              <w:right w:val="single" w:sz="4" w:space="0" w:color="000000"/>
            </w:tcBorders>
          </w:tcPr>
          <w:p w14:paraId="3FDB7A8C" w14:textId="77777777" w:rsidR="00B50D55" w:rsidRDefault="00EE1105">
            <w:pPr>
              <w:spacing w:after="0" w:line="242" w:lineRule="auto"/>
              <w:ind w:left="108" w:right="0" w:firstLine="0"/>
            </w:pPr>
            <w:r>
              <w:rPr>
                <w:sz w:val="20"/>
              </w:rPr>
              <w:t xml:space="preserve">To review children’s records ensuring school’s awareness of </w:t>
            </w:r>
          </w:p>
          <w:p w14:paraId="61F91BD5" w14:textId="77777777" w:rsidR="00B50D55" w:rsidRDefault="00EE1105">
            <w:pPr>
              <w:spacing w:after="0" w:line="259" w:lineRule="auto"/>
              <w:ind w:left="108" w:right="0" w:firstLine="0"/>
            </w:pPr>
            <w:r>
              <w:rPr>
                <w:sz w:val="20"/>
              </w:rPr>
              <w:t xml:space="preserve">any disabilities  </w:t>
            </w:r>
          </w:p>
          <w:p w14:paraId="2CADA574" w14:textId="77777777" w:rsidR="00B50D55" w:rsidRDefault="00EE1105">
            <w:pPr>
              <w:spacing w:after="0" w:line="259" w:lineRule="auto"/>
              <w:ind w:left="108" w:right="0" w:firstLine="0"/>
            </w:pPr>
            <w:r>
              <w:rPr>
                <w:sz w:val="20"/>
              </w:rPr>
              <w:t xml:space="preserve"> </w:t>
            </w:r>
          </w:p>
        </w:tc>
        <w:tc>
          <w:tcPr>
            <w:tcW w:w="828" w:type="dxa"/>
            <w:tcBorders>
              <w:top w:val="single" w:sz="4" w:space="0" w:color="000000"/>
              <w:left w:val="single" w:sz="4" w:space="0" w:color="000000"/>
              <w:bottom w:val="single" w:sz="4" w:space="0" w:color="000000"/>
              <w:right w:val="nil"/>
            </w:tcBorders>
          </w:tcPr>
          <w:p w14:paraId="1CB11C46" w14:textId="77777777" w:rsidR="00B50D55" w:rsidRDefault="00EE1105">
            <w:pPr>
              <w:spacing w:after="972"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519667B2" w14:textId="77777777" w:rsidR="00B50D55" w:rsidRDefault="00EE1105">
            <w:pPr>
              <w:spacing w:after="240"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1214EF55" w14:textId="77777777" w:rsidR="00B50D55" w:rsidRDefault="00EE1105">
            <w:pPr>
              <w:spacing w:after="728"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482E5749" w14:textId="77777777" w:rsidR="00B50D55" w:rsidRDefault="00EE1105">
            <w:pPr>
              <w:spacing w:after="0" w:line="259" w:lineRule="auto"/>
              <w:ind w:left="268"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34D76955" w14:textId="77777777" w:rsidR="00B50D55" w:rsidRDefault="00EE1105">
            <w:pPr>
              <w:spacing w:after="1" w:line="240" w:lineRule="auto"/>
              <w:ind w:left="0" w:right="37" w:firstLine="0"/>
            </w:pPr>
            <w:r>
              <w:rPr>
                <w:sz w:val="20"/>
              </w:rPr>
              <w:t xml:space="preserve">Information about new children passed up to new staff during </w:t>
            </w:r>
          </w:p>
          <w:p w14:paraId="46F0A53D" w14:textId="77777777" w:rsidR="00B50D55" w:rsidRDefault="00EE1105">
            <w:pPr>
              <w:spacing w:after="10" w:line="242" w:lineRule="auto"/>
              <w:ind w:left="0" w:right="0" w:firstLine="0"/>
            </w:pPr>
            <w:r>
              <w:rPr>
                <w:sz w:val="20"/>
              </w:rPr>
              <w:t xml:space="preserve">SEN transition meetings </w:t>
            </w:r>
          </w:p>
          <w:p w14:paraId="18FFFA51" w14:textId="77777777" w:rsidR="00B50D55" w:rsidRDefault="00EE1105">
            <w:pPr>
              <w:spacing w:after="8" w:line="243" w:lineRule="auto"/>
              <w:ind w:left="0" w:right="9" w:firstLine="0"/>
            </w:pPr>
            <w:r>
              <w:rPr>
                <w:sz w:val="20"/>
              </w:rPr>
              <w:t xml:space="preserve">Care plans reviewed and updated annually SEN learning plan review meetings termly for parents/carers </w:t>
            </w:r>
          </w:p>
          <w:p w14:paraId="2F32B125" w14:textId="15A99A14" w:rsidR="00B50D55" w:rsidRDefault="00802523">
            <w:pPr>
              <w:spacing w:after="0" w:line="259" w:lineRule="auto"/>
              <w:ind w:left="0" w:right="11" w:firstLine="0"/>
            </w:pPr>
            <w:r>
              <w:rPr>
                <w:sz w:val="20"/>
              </w:rPr>
              <w:t>Care plans</w:t>
            </w:r>
            <w:r w:rsidR="00EE1105">
              <w:rPr>
                <w:sz w:val="20"/>
              </w:rPr>
              <w:t xml:space="preserve"> displayed in the staff room, office and classrooms </w:t>
            </w:r>
          </w:p>
        </w:tc>
        <w:tc>
          <w:tcPr>
            <w:tcW w:w="2820" w:type="dxa"/>
            <w:tcBorders>
              <w:top w:val="single" w:sz="4" w:space="0" w:color="000000"/>
              <w:left w:val="single" w:sz="4" w:space="0" w:color="000000"/>
              <w:bottom w:val="single" w:sz="4" w:space="0" w:color="000000"/>
              <w:right w:val="single" w:sz="4" w:space="0" w:color="000000"/>
            </w:tcBorders>
          </w:tcPr>
          <w:p w14:paraId="46C2A95D" w14:textId="77777777" w:rsidR="00B50D55" w:rsidRDefault="00EE1105">
            <w:pPr>
              <w:spacing w:after="0" w:line="259" w:lineRule="auto"/>
              <w:ind w:left="108" w:right="0" w:firstLine="0"/>
            </w:pPr>
            <w:r>
              <w:rPr>
                <w:sz w:val="20"/>
              </w:rPr>
              <w:t xml:space="preserve">Termly and Annually </w:t>
            </w:r>
          </w:p>
        </w:tc>
        <w:tc>
          <w:tcPr>
            <w:tcW w:w="2818" w:type="dxa"/>
            <w:tcBorders>
              <w:top w:val="single" w:sz="4" w:space="0" w:color="000000"/>
              <w:left w:val="single" w:sz="4" w:space="0" w:color="000000"/>
              <w:bottom w:val="single" w:sz="4" w:space="0" w:color="000000"/>
              <w:right w:val="single" w:sz="4" w:space="0" w:color="000000"/>
            </w:tcBorders>
          </w:tcPr>
          <w:p w14:paraId="34E83538" w14:textId="77777777" w:rsidR="00B50D55" w:rsidRDefault="00EE1105">
            <w:pPr>
              <w:spacing w:after="0" w:line="259" w:lineRule="auto"/>
              <w:ind w:left="108" w:right="0" w:firstLine="0"/>
            </w:pPr>
            <w:r>
              <w:rPr>
                <w:sz w:val="20"/>
              </w:rPr>
              <w:t xml:space="preserve">HT </w:t>
            </w:r>
          </w:p>
          <w:p w14:paraId="4B4E766A" w14:textId="77777777" w:rsidR="00B50D55" w:rsidRDefault="00EE1105">
            <w:pPr>
              <w:spacing w:after="0" w:line="259" w:lineRule="auto"/>
              <w:ind w:left="108" w:right="0" w:firstLine="0"/>
              <w:rPr>
                <w:sz w:val="20"/>
              </w:rPr>
            </w:pPr>
            <w:r>
              <w:rPr>
                <w:sz w:val="20"/>
              </w:rPr>
              <w:t xml:space="preserve">DHT </w:t>
            </w:r>
          </w:p>
          <w:p w14:paraId="2DAAE1C1" w14:textId="4586DEDD" w:rsidR="00F95981" w:rsidRDefault="00F95981">
            <w:pPr>
              <w:spacing w:after="0" w:line="259" w:lineRule="auto"/>
              <w:ind w:left="108" w:right="0" w:firstLine="0"/>
              <w:rPr>
                <w:sz w:val="20"/>
              </w:rPr>
            </w:pPr>
            <w:r>
              <w:rPr>
                <w:sz w:val="20"/>
              </w:rPr>
              <w:t>SENDCo</w:t>
            </w:r>
          </w:p>
          <w:p w14:paraId="187EA1E1" w14:textId="23D782D1" w:rsidR="00F95981" w:rsidRDefault="00F95981">
            <w:pPr>
              <w:spacing w:after="0" w:line="259" w:lineRule="auto"/>
              <w:ind w:left="108" w:right="0" w:firstLine="0"/>
            </w:pPr>
            <w:r>
              <w:rPr>
                <w:sz w:val="20"/>
              </w:rPr>
              <w:t>Office staff</w:t>
            </w:r>
          </w:p>
          <w:p w14:paraId="1C21AEE1" w14:textId="77777777" w:rsidR="00B50D55" w:rsidRDefault="00EE1105">
            <w:pPr>
              <w:spacing w:after="0" w:line="259" w:lineRule="auto"/>
              <w:ind w:left="108" w:right="0" w:firstLine="0"/>
            </w:pPr>
            <w:r>
              <w:rPr>
                <w:sz w:val="20"/>
              </w:rPr>
              <w:t xml:space="preserve">All  staff </w:t>
            </w:r>
          </w:p>
        </w:tc>
        <w:tc>
          <w:tcPr>
            <w:tcW w:w="2823" w:type="dxa"/>
            <w:tcBorders>
              <w:top w:val="single" w:sz="4" w:space="0" w:color="000000"/>
              <w:left w:val="single" w:sz="4" w:space="0" w:color="000000"/>
              <w:bottom w:val="single" w:sz="4" w:space="0" w:color="000000"/>
              <w:right w:val="single" w:sz="4" w:space="0" w:color="000000"/>
            </w:tcBorders>
          </w:tcPr>
          <w:p w14:paraId="533EB691" w14:textId="77777777" w:rsidR="00B50D55" w:rsidRDefault="00EE1105">
            <w:pPr>
              <w:spacing w:after="0" w:line="259" w:lineRule="auto"/>
              <w:ind w:left="108" w:right="0" w:firstLine="0"/>
            </w:pPr>
            <w:r>
              <w:rPr>
                <w:sz w:val="20"/>
              </w:rPr>
              <w:t xml:space="preserve">Each class teacher aware of children’s needs in their classes </w:t>
            </w:r>
          </w:p>
        </w:tc>
      </w:tr>
    </w:tbl>
    <w:p w14:paraId="0E739EE6" w14:textId="77777777" w:rsidR="00B50D55" w:rsidRDefault="00B50D55">
      <w:pPr>
        <w:spacing w:after="0" w:line="259" w:lineRule="auto"/>
        <w:ind w:left="-1440" w:right="15322" w:firstLine="0"/>
      </w:pPr>
    </w:p>
    <w:tbl>
      <w:tblPr>
        <w:tblStyle w:val="TableGrid"/>
        <w:tblW w:w="14100" w:type="dxa"/>
        <w:tblInd w:w="5" w:type="dxa"/>
        <w:tblCellMar>
          <w:top w:w="47" w:type="dxa"/>
          <w:left w:w="0" w:type="dxa"/>
          <w:bottom w:w="0" w:type="dxa"/>
          <w:right w:w="63" w:type="dxa"/>
        </w:tblCellMar>
        <w:tblLook w:val="04A0" w:firstRow="1" w:lastRow="0" w:firstColumn="1" w:lastColumn="0" w:noHBand="0" w:noVBand="1"/>
      </w:tblPr>
      <w:tblGrid>
        <w:gridCol w:w="2821"/>
        <w:gridCol w:w="828"/>
        <w:gridCol w:w="1990"/>
        <w:gridCol w:w="2820"/>
        <w:gridCol w:w="2818"/>
        <w:gridCol w:w="2823"/>
      </w:tblGrid>
      <w:tr w:rsidR="00B50D55" w14:paraId="70EAA964" w14:textId="77777777" w:rsidTr="00802523">
        <w:trPr>
          <w:trHeight w:val="5437"/>
        </w:trPr>
        <w:tc>
          <w:tcPr>
            <w:tcW w:w="2821" w:type="dxa"/>
            <w:tcBorders>
              <w:top w:val="single" w:sz="4" w:space="0" w:color="000000"/>
              <w:left w:val="single" w:sz="4" w:space="0" w:color="000000"/>
              <w:bottom w:val="single" w:sz="4" w:space="0" w:color="000000"/>
              <w:right w:val="single" w:sz="4" w:space="0" w:color="000000"/>
            </w:tcBorders>
          </w:tcPr>
          <w:p w14:paraId="3AA93F87" w14:textId="77777777" w:rsidR="00B50D55" w:rsidRDefault="00EE1105">
            <w:pPr>
              <w:spacing w:after="1" w:line="241" w:lineRule="auto"/>
              <w:ind w:left="108" w:right="38" w:firstLine="0"/>
            </w:pPr>
            <w:r>
              <w:rPr>
                <w:sz w:val="20"/>
              </w:rPr>
              <w:lastRenderedPageBreak/>
              <w:t xml:space="preserve">To ensure Hearing Impaired pupils in Nursery and School are fully supported and the environment is sound proofed </w:t>
            </w:r>
          </w:p>
          <w:p w14:paraId="09F6F2F1" w14:textId="77777777" w:rsidR="00B50D55" w:rsidRDefault="00EE1105">
            <w:pPr>
              <w:spacing w:after="0" w:line="259" w:lineRule="auto"/>
              <w:ind w:left="108" w:right="0" w:firstLine="0"/>
            </w:pPr>
            <w:r>
              <w:rPr>
                <w:sz w:val="20"/>
              </w:rPr>
              <w:t xml:space="preserve">as much as possible  </w:t>
            </w:r>
          </w:p>
          <w:p w14:paraId="61D2B34F" w14:textId="77777777" w:rsidR="00B50D55" w:rsidRDefault="00EE1105">
            <w:pPr>
              <w:spacing w:after="0" w:line="259" w:lineRule="auto"/>
              <w:ind w:left="108" w:right="0" w:firstLine="0"/>
            </w:pPr>
            <w:r>
              <w:rPr>
                <w:sz w:val="20"/>
              </w:rPr>
              <w:t xml:space="preserve"> </w:t>
            </w:r>
          </w:p>
        </w:tc>
        <w:tc>
          <w:tcPr>
            <w:tcW w:w="828" w:type="dxa"/>
            <w:tcBorders>
              <w:top w:val="single" w:sz="4" w:space="0" w:color="000000"/>
              <w:left w:val="single" w:sz="4" w:space="0" w:color="000000"/>
              <w:bottom w:val="single" w:sz="4" w:space="0" w:color="000000"/>
              <w:right w:val="nil"/>
            </w:tcBorders>
          </w:tcPr>
          <w:p w14:paraId="6B35BA88" w14:textId="77777777" w:rsidR="00B50D55" w:rsidRDefault="00EE1105">
            <w:pPr>
              <w:spacing w:after="240" w:line="259" w:lineRule="auto"/>
              <w:ind w:left="263"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0741F5A3" w14:textId="77777777" w:rsidR="00B50D55" w:rsidRDefault="00EE1105">
            <w:pPr>
              <w:spacing w:after="972" w:line="259" w:lineRule="auto"/>
              <w:ind w:left="263"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087915DB" w14:textId="77777777" w:rsidR="00B50D55" w:rsidRDefault="00EE1105">
            <w:pPr>
              <w:spacing w:after="730" w:line="259" w:lineRule="auto"/>
              <w:ind w:left="263"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28482968" w14:textId="77777777" w:rsidR="00B50D55" w:rsidRDefault="00EE1105">
            <w:pPr>
              <w:spacing w:after="972" w:line="259" w:lineRule="auto"/>
              <w:ind w:left="263"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7369531E" w14:textId="77777777" w:rsidR="00B50D55" w:rsidRDefault="00EE1105">
            <w:pPr>
              <w:spacing w:after="202" w:line="259" w:lineRule="auto"/>
              <w:ind w:left="263"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2AA6AC06" w14:textId="77777777" w:rsidR="00B50D55" w:rsidRDefault="00EE1105">
            <w:pPr>
              <w:spacing w:after="0" w:line="259" w:lineRule="auto"/>
              <w:ind w:left="108" w:right="0" w:firstLine="0"/>
            </w:pPr>
            <w:r>
              <w:rPr>
                <w:sz w:val="20"/>
              </w:rPr>
              <w:t xml:space="preserve"> </w:t>
            </w:r>
          </w:p>
          <w:p w14:paraId="57221AE6" w14:textId="77777777" w:rsidR="00B50D55" w:rsidRDefault="00EE1105">
            <w:pPr>
              <w:spacing w:after="0" w:line="259" w:lineRule="auto"/>
              <w:ind w:left="108" w:right="0" w:firstLine="0"/>
            </w:pPr>
            <w:r>
              <w:rPr>
                <w:sz w:val="20"/>
              </w:rPr>
              <w:t xml:space="preserve"> </w:t>
            </w:r>
          </w:p>
          <w:p w14:paraId="526ED6A6" w14:textId="77777777" w:rsidR="00B50D55" w:rsidRDefault="00EE1105">
            <w:pPr>
              <w:spacing w:after="0" w:line="259" w:lineRule="auto"/>
              <w:ind w:left="108" w:right="0" w:firstLine="0"/>
            </w:pPr>
            <w:r>
              <w:rPr>
                <w:sz w:val="20"/>
              </w:rPr>
              <w:t xml:space="preserve"> </w:t>
            </w:r>
          </w:p>
          <w:p w14:paraId="012D8A21" w14:textId="77777777" w:rsidR="00B50D55" w:rsidRDefault="00EE1105">
            <w:pPr>
              <w:spacing w:after="0" w:line="259" w:lineRule="auto"/>
              <w:ind w:left="108" w:right="0" w:firstLine="0"/>
            </w:pPr>
            <w:r>
              <w:rPr>
                <w:sz w:val="20"/>
              </w:rPr>
              <w:t xml:space="preserve"> </w:t>
            </w:r>
          </w:p>
        </w:tc>
        <w:tc>
          <w:tcPr>
            <w:tcW w:w="1990" w:type="dxa"/>
            <w:tcBorders>
              <w:top w:val="single" w:sz="4" w:space="0" w:color="000000"/>
              <w:left w:val="nil"/>
              <w:bottom w:val="single" w:sz="4" w:space="0" w:color="000000"/>
              <w:right w:val="single" w:sz="4" w:space="0" w:color="000000"/>
            </w:tcBorders>
          </w:tcPr>
          <w:p w14:paraId="4B18D613" w14:textId="77777777" w:rsidR="00B50D55" w:rsidRDefault="00EE1105">
            <w:pPr>
              <w:spacing w:after="0" w:line="244" w:lineRule="auto"/>
              <w:ind w:left="0" w:right="19" w:firstLine="0"/>
            </w:pPr>
            <w:r>
              <w:rPr>
                <w:sz w:val="20"/>
              </w:rPr>
              <w:t xml:space="preserve">Regular liaison with the HI team and school CSWs- </w:t>
            </w:r>
            <w:r>
              <w:rPr>
                <w:sz w:val="20"/>
              </w:rPr>
              <w:t xml:space="preserve">Communication Support Workers to be supported by class </w:t>
            </w:r>
          </w:p>
          <w:p w14:paraId="12D978B0" w14:textId="77777777" w:rsidR="00B50D55" w:rsidRDefault="00EE1105">
            <w:pPr>
              <w:spacing w:after="12" w:line="239" w:lineRule="auto"/>
              <w:ind w:left="0" w:right="0" w:firstLine="0"/>
            </w:pPr>
            <w:r>
              <w:rPr>
                <w:sz w:val="20"/>
              </w:rPr>
              <w:t xml:space="preserve">teachers and nursery staff </w:t>
            </w:r>
          </w:p>
          <w:p w14:paraId="3BF7B874" w14:textId="56680C1F" w:rsidR="00B50D55" w:rsidRDefault="00EE1105">
            <w:pPr>
              <w:spacing w:after="10" w:line="242" w:lineRule="auto"/>
              <w:ind w:left="0" w:right="0" w:firstLine="0"/>
            </w:pPr>
            <w:r>
              <w:rPr>
                <w:sz w:val="20"/>
              </w:rPr>
              <w:t xml:space="preserve">Deaf Awareness training to be given to all staff </w:t>
            </w:r>
            <w:r w:rsidR="00421362">
              <w:rPr>
                <w:sz w:val="20"/>
              </w:rPr>
              <w:t>bi-annually</w:t>
            </w:r>
          </w:p>
          <w:p w14:paraId="2EC95E14" w14:textId="77777777" w:rsidR="00B50D55" w:rsidRDefault="00EE1105">
            <w:pPr>
              <w:spacing w:after="0" w:line="259" w:lineRule="auto"/>
              <w:ind w:left="0" w:right="0" w:firstLine="0"/>
            </w:pPr>
            <w:r>
              <w:rPr>
                <w:sz w:val="20"/>
              </w:rPr>
              <w:t>P</w:t>
            </w:r>
            <w:r>
              <w:rPr>
                <w:sz w:val="20"/>
              </w:rPr>
              <w:t xml:space="preserve">lan a deaf awareness day </w:t>
            </w:r>
          </w:p>
        </w:tc>
        <w:tc>
          <w:tcPr>
            <w:tcW w:w="2820" w:type="dxa"/>
            <w:tcBorders>
              <w:top w:val="single" w:sz="4" w:space="0" w:color="000000"/>
              <w:left w:val="single" w:sz="4" w:space="0" w:color="000000"/>
              <w:bottom w:val="single" w:sz="4" w:space="0" w:color="000000"/>
              <w:right w:val="single" w:sz="4" w:space="0" w:color="000000"/>
            </w:tcBorders>
          </w:tcPr>
          <w:p w14:paraId="7E2AE7F3" w14:textId="04920419" w:rsidR="00B50D55" w:rsidRDefault="00421362">
            <w:pPr>
              <w:spacing w:after="0" w:line="259" w:lineRule="auto"/>
              <w:ind w:left="108" w:right="0" w:firstLine="0"/>
            </w:pPr>
            <w:r>
              <w:rPr>
                <w:sz w:val="20"/>
              </w:rPr>
              <w:t>Ongoing 2025</w:t>
            </w:r>
            <w:r w:rsidR="00EE1105">
              <w:rPr>
                <w:sz w:val="20"/>
              </w:rPr>
              <w:t xml:space="preserve"> </w:t>
            </w:r>
          </w:p>
        </w:tc>
        <w:tc>
          <w:tcPr>
            <w:tcW w:w="2818" w:type="dxa"/>
            <w:tcBorders>
              <w:top w:val="single" w:sz="4" w:space="0" w:color="000000"/>
              <w:left w:val="single" w:sz="4" w:space="0" w:color="000000"/>
              <w:bottom w:val="single" w:sz="4" w:space="0" w:color="000000"/>
              <w:right w:val="single" w:sz="4" w:space="0" w:color="000000"/>
            </w:tcBorders>
          </w:tcPr>
          <w:p w14:paraId="4F114871" w14:textId="77777777" w:rsidR="00B50D55" w:rsidRDefault="00EE1105">
            <w:pPr>
              <w:spacing w:after="0" w:line="259" w:lineRule="auto"/>
              <w:ind w:left="108" w:right="0" w:firstLine="0"/>
            </w:pPr>
            <w:r>
              <w:rPr>
                <w:sz w:val="20"/>
              </w:rPr>
              <w:t xml:space="preserve">Class teacher </w:t>
            </w:r>
          </w:p>
          <w:p w14:paraId="6514F7EE" w14:textId="77777777" w:rsidR="00B50D55" w:rsidRDefault="00EE1105">
            <w:pPr>
              <w:spacing w:after="0" w:line="259" w:lineRule="auto"/>
              <w:ind w:left="108" w:right="0" w:firstLine="0"/>
            </w:pPr>
            <w:r>
              <w:rPr>
                <w:sz w:val="20"/>
              </w:rPr>
              <w:t xml:space="preserve">CSW </w:t>
            </w:r>
          </w:p>
          <w:p w14:paraId="70786057" w14:textId="373AE148" w:rsidR="00B50D55" w:rsidRDefault="00B91E0A">
            <w:pPr>
              <w:spacing w:after="0" w:line="259" w:lineRule="auto"/>
              <w:ind w:left="108" w:right="0" w:firstLine="0"/>
            </w:pPr>
            <w:r>
              <w:t>SENDCo</w:t>
            </w:r>
          </w:p>
        </w:tc>
        <w:tc>
          <w:tcPr>
            <w:tcW w:w="2823" w:type="dxa"/>
            <w:tcBorders>
              <w:top w:val="single" w:sz="4" w:space="0" w:color="000000"/>
              <w:left w:val="single" w:sz="4" w:space="0" w:color="000000"/>
              <w:bottom w:val="single" w:sz="4" w:space="0" w:color="000000"/>
              <w:right w:val="single" w:sz="4" w:space="0" w:color="000000"/>
            </w:tcBorders>
          </w:tcPr>
          <w:p w14:paraId="5514E59C" w14:textId="77777777" w:rsidR="00B50D55" w:rsidRDefault="00EE1105">
            <w:pPr>
              <w:spacing w:after="0" w:line="259" w:lineRule="auto"/>
              <w:ind w:left="108" w:right="0" w:firstLine="0"/>
            </w:pPr>
            <w:r>
              <w:rPr>
                <w:sz w:val="20"/>
              </w:rPr>
              <w:t xml:space="preserve">Hearing Impaired children and </w:t>
            </w:r>
          </w:p>
          <w:p w14:paraId="1DB98331" w14:textId="77777777" w:rsidR="00B50D55" w:rsidRDefault="00EE1105">
            <w:pPr>
              <w:spacing w:after="0" w:line="259" w:lineRule="auto"/>
              <w:ind w:left="108" w:right="0" w:firstLine="0"/>
            </w:pPr>
            <w:r>
              <w:rPr>
                <w:sz w:val="20"/>
              </w:rPr>
              <w:t xml:space="preserve">their families to feel well supported </w:t>
            </w:r>
          </w:p>
        </w:tc>
      </w:tr>
    </w:tbl>
    <w:p w14:paraId="1A4CFDD7" w14:textId="77777777" w:rsidR="00B50D55" w:rsidRDefault="00EE1105">
      <w:pPr>
        <w:spacing w:after="218" w:line="259" w:lineRule="auto"/>
        <w:ind w:left="0" w:right="0" w:firstLine="0"/>
      </w:pPr>
      <w:r>
        <w:rPr>
          <w:sz w:val="20"/>
        </w:rPr>
        <w:t xml:space="preserve"> </w:t>
      </w:r>
    </w:p>
    <w:p w14:paraId="16B2E2BF" w14:textId="77777777" w:rsidR="00B50D55" w:rsidRDefault="00EE1105">
      <w:pPr>
        <w:spacing w:after="256" w:line="259" w:lineRule="auto"/>
        <w:ind w:left="0" w:right="0" w:firstLine="0"/>
      </w:pPr>
      <w:r>
        <w:rPr>
          <w:sz w:val="20"/>
        </w:rPr>
        <w:t xml:space="preserve"> </w:t>
      </w:r>
    </w:p>
    <w:p w14:paraId="67B1715B" w14:textId="77777777" w:rsidR="00B50D55" w:rsidRDefault="00EE1105">
      <w:pPr>
        <w:spacing w:after="0" w:line="259" w:lineRule="auto"/>
        <w:ind w:left="-5" w:right="0"/>
      </w:pPr>
      <w:r>
        <w:rPr>
          <w:b/>
        </w:rPr>
        <w:t>Aim 2 – To improve the physical environment of the school to increase the extent to which disabled pupils can take advantage of education and associated services</w:t>
      </w:r>
      <w:r>
        <w:rPr>
          <w:sz w:val="20"/>
        </w:rPr>
        <w:t xml:space="preserve"> </w:t>
      </w:r>
    </w:p>
    <w:tbl>
      <w:tblPr>
        <w:tblStyle w:val="TableGrid"/>
        <w:tblW w:w="14097" w:type="dxa"/>
        <w:tblInd w:w="6" w:type="dxa"/>
        <w:tblCellMar>
          <w:top w:w="47" w:type="dxa"/>
          <w:left w:w="0" w:type="dxa"/>
          <w:bottom w:w="0" w:type="dxa"/>
          <w:right w:w="104" w:type="dxa"/>
        </w:tblCellMar>
        <w:tblLook w:val="04A0" w:firstRow="1" w:lastRow="0" w:firstColumn="1" w:lastColumn="0" w:noHBand="0" w:noVBand="1"/>
      </w:tblPr>
      <w:tblGrid>
        <w:gridCol w:w="2819"/>
        <w:gridCol w:w="828"/>
        <w:gridCol w:w="1990"/>
        <w:gridCol w:w="2821"/>
        <w:gridCol w:w="2819"/>
        <w:gridCol w:w="2820"/>
      </w:tblGrid>
      <w:tr w:rsidR="00B50D55" w14:paraId="1826A11D" w14:textId="77777777">
        <w:trPr>
          <w:trHeight w:val="886"/>
        </w:trPr>
        <w:tc>
          <w:tcPr>
            <w:tcW w:w="2819" w:type="dxa"/>
            <w:tcBorders>
              <w:top w:val="single" w:sz="4" w:space="0" w:color="000000"/>
              <w:left w:val="single" w:sz="4" w:space="0" w:color="000000"/>
              <w:bottom w:val="single" w:sz="4" w:space="0" w:color="000000"/>
              <w:right w:val="single" w:sz="4" w:space="0" w:color="000000"/>
            </w:tcBorders>
            <w:shd w:val="clear" w:color="auto" w:fill="B8CCE4"/>
          </w:tcPr>
          <w:p w14:paraId="1D56A433" w14:textId="77777777" w:rsidR="00B50D55" w:rsidRDefault="00EE1105">
            <w:pPr>
              <w:spacing w:after="0" w:line="259" w:lineRule="auto"/>
              <w:ind w:left="101" w:right="0" w:firstLine="0"/>
              <w:jc w:val="center"/>
            </w:pPr>
            <w:r>
              <w:rPr>
                <w:b/>
              </w:rPr>
              <w:t xml:space="preserve">Targets </w:t>
            </w:r>
          </w:p>
        </w:tc>
        <w:tc>
          <w:tcPr>
            <w:tcW w:w="828" w:type="dxa"/>
            <w:tcBorders>
              <w:top w:val="single" w:sz="4" w:space="0" w:color="000000"/>
              <w:left w:val="single" w:sz="4" w:space="0" w:color="000000"/>
              <w:bottom w:val="single" w:sz="4" w:space="0" w:color="000000"/>
              <w:right w:val="nil"/>
            </w:tcBorders>
            <w:shd w:val="clear" w:color="auto" w:fill="B8CCE4"/>
          </w:tcPr>
          <w:p w14:paraId="1FE600D6" w14:textId="77777777" w:rsidR="00B50D55" w:rsidRDefault="00B50D55">
            <w:pPr>
              <w:spacing w:after="160" w:line="259" w:lineRule="auto"/>
              <w:ind w:left="0" w:right="0" w:firstLine="0"/>
            </w:pPr>
          </w:p>
        </w:tc>
        <w:tc>
          <w:tcPr>
            <w:tcW w:w="1990" w:type="dxa"/>
            <w:tcBorders>
              <w:top w:val="single" w:sz="4" w:space="0" w:color="000000"/>
              <w:left w:val="nil"/>
              <w:bottom w:val="single" w:sz="4" w:space="0" w:color="000000"/>
              <w:right w:val="single" w:sz="4" w:space="0" w:color="000000"/>
            </w:tcBorders>
            <w:shd w:val="clear" w:color="auto" w:fill="B8CCE4"/>
          </w:tcPr>
          <w:p w14:paraId="55BAD015" w14:textId="77777777" w:rsidR="00B50D55" w:rsidRDefault="00EE1105">
            <w:pPr>
              <w:spacing w:after="0" w:line="259" w:lineRule="auto"/>
              <w:ind w:left="84" w:right="0" w:firstLine="0"/>
            </w:pPr>
            <w:r>
              <w:rPr>
                <w:b/>
              </w:rPr>
              <w:t xml:space="preserve">Strategies </w:t>
            </w:r>
          </w:p>
        </w:tc>
        <w:tc>
          <w:tcPr>
            <w:tcW w:w="2821" w:type="dxa"/>
            <w:tcBorders>
              <w:top w:val="single" w:sz="4" w:space="0" w:color="000000"/>
              <w:left w:val="single" w:sz="4" w:space="0" w:color="000000"/>
              <w:bottom w:val="single" w:sz="4" w:space="0" w:color="000000"/>
              <w:right w:val="single" w:sz="4" w:space="0" w:color="000000"/>
            </w:tcBorders>
            <w:shd w:val="clear" w:color="auto" w:fill="B8CCE4"/>
          </w:tcPr>
          <w:p w14:paraId="7ACD9443" w14:textId="77777777" w:rsidR="00B50D55" w:rsidRDefault="00EE1105">
            <w:pPr>
              <w:spacing w:after="0" w:line="259" w:lineRule="auto"/>
              <w:ind w:left="101" w:right="0" w:firstLine="0"/>
              <w:jc w:val="center"/>
            </w:pPr>
            <w:r>
              <w:rPr>
                <w:b/>
              </w:rPr>
              <w:t xml:space="preserve">Time Scale </w:t>
            </w:r>
          </w:p>
        </w:tc>
        <w:tc>
          <w:tcPr>
            <w:tcW w:w="2819" w:type="dxa"/>
            <w:tcBorders>
              <w:top w:val="single" w:sz="4" w:space="0" w:color="000000"/>
              <w:left w:val="single" w:sz="4" w:space="0" w:color="000000"/>
              <w:bottom w:val="single" w:sz="4" w:space="0" w:color="000000"/>
              <w:right w:val="single" w:sz="4" w:space="0" w:color="000000"/>
            </w:tcBorders>
            <w:shd w:val="clear" w:color="auto" w:fill="B8CCE4"/>
          </w:tcPr>
          <w:p w14:paraId="3BBDB7FD" w14:textId="77777777" w:rsidR="00B50D55" w:rsidRDefault="00EE1105">
            <w:pPr>
              <w:spacing w:after="0" w:line="259" w:lineRule="auto"/>
              <w:ind w:left="102" w:right="0" w:firstLine="0"/>
              <w:jc w:val="center"/>
            </w:pPr>
            <w:r>
              <w:rPr>
                <w:b/>
              </w:rPr>
              <w:t xml:space="preserve">Responsibility  </w:t>
            </w:r>
          </w:p>
        </w:tc>
        <w:tc>
          <w:tcPr>
            <w:tcW w:w="2820" w:type="dxa"/>
            <w:tcBorders>
              <w:top w:val="single" w:sz="4" w:space="0" w:color="000000"/>
              <w:left w:val="single" w:sz="4" w:space="0" w:color="000000"/>
              <w:bottom w:val="single" w:sz="4" w:space="0" w:color="000000"/>
              <w:right w:val="single" w:sz="4" w:space="0" w:color="000000"/>
            </w:tcBorders>
            <w:shd w:val="clear" w:color="auto" w:fill="B8CCE4"/>
          </w:tcPr>
          <w:p w14:paraId="78484318" w14:textId="77777777" w:rsidR="00B50D55" w:rsidRDefault="00EE1105">
            <w:pPr>
              <w:spacing w:after="0" w:line="259" w:lineRule="auto"/>
              <w:ind w:left="104" w:right="0" w:firstLine="0"/>
              <w:jc w:val="center"/>
            </w:pPr>
            <w:r>
              <w:rPr>
                <w:b/>
              </w:rPr>
              <w:t xml:space="preserve">Success Criteria </w:t>
            </w:r>
          </w:p>
          <w:p w14:paraId="0742D5ED" w14:textId="77777777" w:rsidR="00B50D55" w:rsidRDefault="00EE1105">
            <w:pPr>
              <w:spacing w:after="0" w:line="259" w:lineRule="auto"/>
              <w:ind w:left="154" w:right="0" w:firstLine="0"/>
              <w:jc w:val="center"/>
            </w:pPr>
            <w:r>
              <w:rPr>
                <w:b/>
              </w:rPr>
              <w:t xml:space="preserve"> </w:t>
            </w:r>
          </w:p>
          <w:p w14:paraId="2A158F49" w14:textId="77777777" w:rsidR="00B50D55" w:rsidRDefault="00EE1105">
            <w:pPr>
              <w:spacing w:after="0" w:line="259" w:lineRule="auto"/>
              <w:ind w:left="154" w:right="0" w:firstLine="0"/>
              <w:jc w:val="center"/>
            </w:pPr>
            <w:r>
              <w:rPr>
                <w:b/>
              </w:rPr>
              <w:t xml:space="preserve"> </w:t>
            </w:r>
          </w:p>
        </w:tc>
      </w:tr>
      <w:tr w:rsidR="00B50D55" w14:paraId="297771F2" w14:textId="77777777">
        <w:trPr>
          <w:trHeight w:val="1000"/>
        </w:trPr>
        <w:tc>
          <w:tcPr>
            <w:tcW w:w="2819" w:type="dxa"/>
            <w:tcBorders>
              <w:top w:val="single" w:sz="4" w:space="0" w:color="000000"/>
              <w:left w:val="single" w:sz="4" w:space="0" w:color="000000"/>
              <w:bottom w:val="single" w:sz="4" w:space="0" w:color="000000"/>
              <w:right w:val="single" w:sz="4" w:space="0" w:color="000000"/>
            </w:tcBorders>
          </w:tcPr>
          <w:p w14:paraId="1CFF94DA" w14:textId="77777777" w:rsidR="00B50D55" w:rsidRDefault="00EE1105">
            <w:pPr>
              <w:spacing w:after="0" w:line="259" w:lineRule="auto"/>
              <w:ind w:left="107" w:right="0" w:firstLine="0"/>
            </w:pPr>
            <w:r>
              <w:rPr>
                <w:sz w:val="20"/>
              </w:rPr>
              <w:t xml:space="preserve">To ensure a visually stimulating environment for all children that provides a range of different learning styles </w:t>
            </w:r>
          </w:p>
        </w:tc>
        <w:tc>
          <w:tcPr>
            <w:tcW w:w="828" w:type="dxa"/>
            <w:tcBorders>
              <w:top w:val="single" w:sz="4" w:space="0" w:color="000000"/>
              <w:left w:val="single" w:sz="4" w:space="0" w:color="000000"/>
              <w:bottom w:val="single" w:sz="4" w:space="0" w:color="000000"/>
              <w:right w:val="nil"/>
            </w:tcBorders>
          </w:tcPr>
          <w:p w14:paraId="13FE3555" w14:textId="77777777" w:rsidR="00B50D55" w:rsidRDefault="00EE1105">
            <w:pPr>
              <w:spacing w:after="0" w:line="259" w:lineRule="auto"/>
              <w:ind w:left="303"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1A50B1F5" w14:textId="77777777" w:rsidR="00B50D55" w:rsidRDefault="00EE1105">
            <w:pPr>
              <w:spacing w:after="0" w:line="259" w:lineRule="auto"/>
              <w:ind w:left="0" w:right="0" w:firstLine="0"/>
            </w:pPr>
            <w:r>
              <w:rPr>
                <w:sz w:val="20"/>
              </w:rPr>
              <w:t xml:space="preserve">Colourful, purposeful displays that reflect a range of learning opportunities  </w:t>
            </w:r>
          </w:p>
        </w:tc>
        <w:tc>
          <w:tcPr>
            <w:tcW w:w="2821" w:type="dxa"/>
            <w:tcBorders>
              <w:top w:val="single" w:sz="4" w:space="0" w:color="000000"/>
              <w:left w:val="single" w:sz="4" w:space="0" w:color="000000"/>
              <w:bottom w:val="single" w:sz="4" w:space="0" w:color="000000"/>
              <w:right w:val="single" w:sz="4" w:space="0" w:color="000000"/>
            </w:tcBorders>
          </w:tcPr>
          <w:p w14:paraId="24C7C0B3" w14:textId="77777777" w:rsidR="00B50D55" w:rsidRDefault="00EE1105">
            <w:pPr>
              <w:spacing w:after="0" w:line="259" w:lineRule="auto"/>
              <w:ind w:left="108" w:right="0" w:firstLine="0"/>
            </w:pPr>
            <w:r>
              <w:rPr>
                <w:sz w:val="20"/>
              </w:rPr>
              <w:t xml:space="preserve">Ongoing </w:t>
            </w:r>
          </w:p>
        </w:tc>
        <w:tc>
          <w:tcPr>
            <w:tcW w:w="2819" w:type="dxa"/>
            <w:tcBorders>
              <w:top w:val="single" w:sz="4" w:space="0" w:color="000000"/>
              <w:left w:val="single" w:sz="4" w:space="0" w:color="000000"/>
              <w:bottom w:val="single" w:sz="4" w:space="0" w:color="000000"/>
              <w:right w:val="single" w:sz="4" w:space="0" w:color="000000"/>
            </w:tcBorders>
          </w:tcPr>
          <w:p w14:paraId="1E384B73" w14:textId="77777777" w:rsidR="00B50D55" w:rsidRDefault="00EE1105">
            <w:pPr>
              <w:spacing w:after="0" w:line="259" w:lineRule="auto"/>
              <w:ind w:left="108" w:right="6" w:firstLine="0"/>
            </w:pPr>
            <w:r>
              <w:rPr>
                <w:sz w:val="20"/>
              </w:rPr>
              <w:t xml:space="preserve">Teaching and non-teaching staff </w:t>
            </w:r>
          </w:p>
        </w:tc>
        <w:tc>
          <w:tcPr>
            <w:tcW w:w="2820" w:type="dxa"/>
            <w:tcBorders>
              <w:top w:val="single" w:sz="4" w:space="0" w:color="000000"/>
              <w:left w:val="single" w:sz="4" w:space="0" w:color="000000"/>
              <w:bottom w:val="single" w:sz="4" w:space="0" w:color="000000"/>
              <w:right w:val="single" w:sz="4" w:space="0" w:color="000000"/>
            </w:tcBorders>
          </w:tcPr>
          <w:p w14:paraId="70B34BFF" w14:textId="77777777" w:rsidR="00B50D55" w:rsidRDefault="00EE1105">
            <w:pPr>
              <w:spacing w:after="0" w:line="259" w:lineRule="auto"/>
              <w:ind w:left="107" w:right="0" w:firstLine="0"/>
            </w:pPr>
            <w:r>
              <w:rPr>
                <w:sz w:val="20"/>
              </w:rPr>
              <w:t xml:space="preserve">A learning environment that promotes learning through a range of different learning styles </w:t>
            </w:r>
          </w:p>
        </w:tc>
      </w:tr>
      <w:tr w:rsidR="00B50D55" w:rsidRPr="00F02915" w14:paraId="53235BAD" w14:textId="77777777">
        <w:trPr>
          <w:trHeight w:val="3226"/>
        </w:trPr>
        <w:tc>
          <w:tcPr>
            <w:tcW w:w="2819" w:type="dxa"/>
            <w:tcBorders>
              <w:top w:val="single" w:sz="4" w:space="0" w:color="000000"/>
              <w:left w:val="single" w:sz="4" w:space="0" w:color="000000"/>
              <w:bottom w:val="single" w:sz="4" w:space="0" w:color="000000"/>
              <w:right w:val="single" w:sz="4" w:space="0" w:color="000000"/>
            </w:tcBorders>
          </w:tcPr>
          <w:p w14:paraId="665B1193" w14:textId="77777777" w:rsidR="00B50D55" w:rsidRPr="00F02915" w:rsidRDefault="00EE1105">
            <w:pPr>
              <w:spacing w:after="0" w:line="259" w:lineRule="auto"/>
              <w:ind w:left="107" w:right="0" w:firstLine="0"/>
              <w:rPr>
                <w:sz w:val="20"/>
                <w:szCs w:val="20"/>
              </w:rPr>
            </w:pPr>
            <w:r w:rsidRPr="00F02915">
              <w:rPr>
                <w:sz w:val="20"/>
                <w:szCs w:val="20"/>
              </w:rPr>
              <w:lastRenderedPageBreak/>
              <w:t xml:space="preserve">To ensure that pupils with medical needs are met fully within the capability of the school </w:t>
            </w:r>
          </w:p>
        </w:tc>
        <w:tc>
          <w:tcPr>
            <w:tcW w:w="828" w:type="dxa"/>
            <w:tcBorders>
              <w:top w:val="single" w:sz="4" w:space="0" w:color="000000"/>
              <w:left w:val="single" w:sz="4" w:space="0" w:color="000000"/>
              <w:bottom w:val="single" w:sz="4" w:space="0" w:color="000000"/>
              <w:right w:val="nil"/>
            </w:tcBorders>
          </w:tcPr>
          <w:p w14:paraId="4EBE2B3D" w14:textId="77777777" w:rsidR="00B50D55" w:rsidRPr="00F02915" w:rsidRDefault="00EE1105">
            <w:pPr>
              <w:spacing w:after="727" w:line="259" w:lineRule="auto"/>
              <w:ind w:left="303" w:right="0" w:firstLine="0"/>
              <w:jc w:val="center"/>
              <w:rPr>
                <w:sz w:val="20"/>
                <w:szCs w:val="20"/>
              </w:rPr>
            </w:pPr>
            <w:r w:rsidRPr="00F02915">
              <w:rPr>
                <w:rFonts w:eastAsia="Segoe UI Symbol"/>
                <w:sz w:val="20"/>
                <w:szCs w:val="20"/>
              </w:rPr>
              <w:t></w:t>
            </w:r>
            <w:r w:rsidRPr="00F02915">
              <w:rPr>
                <w:rFonts w:eastAsia="Arial"/>
                <w:sz w:val="20"/>
                <w:szCs w:val="20"/>
              </w:rPr>
              <w:t xml:space="preserve"> </w:t>
            </w:r>
          </w:p>
          <w:p w14:paraId="708DA025" w14:textId="77777777" w:rsidR="00B50D55" w:rsidRPr="00F02915" w:rsidRDefault="00EE1105">
            <w:pPr>
              <w:spacing w:after="727" w:line="259" w:lineRule="auto"/>
              <w:ind w:left="303" w:right="0" w:firstLine="0"/>
              <w:jc w:val="center"/>
              <w:rPr>
                <w:sz w:val="20"/>
                <w:szCs w:val="20"/>
              </w:rPr>
            </w:pPr>
            <w:r w:rsidRPr="00F02915">
              <w:rPr>
                <w:rFonts w:eastAsia="Segoe UI Symbol"/>
                <w:sz w:val="20"/>
                <w:szCs w:val="20"/>
              </w:rPr>
              <w:t></w:t>
            </w:r>
            <w:r w:rsidRPr="00F02915">
              <w:rPr>
                <w:rFonts w:eastAsia="Arial"/>
                <w:sz w:val="20"/>
                <w:szCs w:val="20"/>
              </w:rPr>
              <w:t xml:space="preserve"> </w:t>
            </w:r>
          </w:p>
          <w:p w14:paraId="0445953E" w14:textId="77777777" w:rsidR="00B50D55" w:rsidRPr="00F02915" w:rsidRDefault="00EE1105">
            <w:pPr>
              <w:spacing w:after="485" w:line="259" w:lineRule="auto"/>
              <w:ind w:left="303" w:right="0" w:firstLine="0"/>
              <w:jc w:val="center"/>
              <w:rPr>
                <w:sz w:val="20"/>
                <w:szCs w:val="20"/>
              </w:rPr>
            </w:pPr>
            <w:r w:rsidRPr="00F02915">
              <w:rPr>
                <w:rFonts w:eastAsia="Segoe UI Symbol"/>
                <w:sz w:val="20"/>
                <w:szCs w:val="20"/>
              </w:rPr>
              <w:t></w:t>
            </w:r>
            <w:r w:rsidRPr="00F02915">
              <w:rPr>
                <w:rFonts w:eastAsia="Arial"/>
                <w:sz w:val="20"/>
                <w:szCs w:val="20"/>
              </w:rPr>
              <w:t xml:space="preserve"> </w:t>
            </w:r>
          </w:p>
          <w:p w14:paraId="7C7B3147" w14:textId="77777777" w:rsidR="00B50D55" w:rsidRPr="00F02915" w:rsidRDefault="00EE1105">
            <w:pPr>
              <w:spacing w:after="0" w:line="259" w:lineRule="auto"/>
              <w:ind w:left="303" w:right="0" w:firstLine="0"/>
              <w:jc w:val="center"/>
              <w:rPr>
                <w:sz w:val="20"/>
                <w:szCs w:val="20"/>
              </w:rPr>
            </w:pPr>
            <w:r w:rsidRPr="00F02915">
              <w:rPr>
                <w:rFonts w:eastAsia="Segoe UI Symbol"/>
                <w:sz w:val="20"/>
                <w:szCs w:val="20"/>
              </w:rPr>
              <w:t></w:t>
            </w:r>
            <w:r w:rsidRPr="00F02915">
              <w:rPr>
                <w:rFonts w:eastAsia="Arial"/>
                <w:sz w:val="20"/>
                <w:szCs w:val="20"/>
              </w:rPr>
              <w:t xml:space="preserve"> </w:t>
            </w:r>
          </w:p>
        </w:tc>
        <w:tc>
          <w:tcPr>
            <w:tcW w:w="1990" w:type="dxa"/>
            <w:tcBorders>
              <w:top w:val="single" w:sz="4" w:space="0" w:color="000000"/>
              <w:left w:val="nil"/>
              <w:bottom w:val="single" w:sz="4" w:space="0" w:color="000000"/>
              <w:right w:val="single" w:sz="4" w:space="0" w:color="000000"/>
            </w:tcBorders>
          </w:tcPr>
          <w:p w14:paraId="1D1E751E" w14:textId="09FF5F60" w:rsidR="00B54359" w:rsidRPr="00F02915" w:rsidRDefault="00EE1105" w:rsidP="00B54359">
            <w:pPr>
              <w:spacing w:after="8" w:line="243" w:lineRule="auto"/>
              <w:ind w:left="0" w:right="0" w:firstLine="0"/>
              <w:rPr>
                <w:sz w:val="20"/>
                <w:szCs w:val="20"/>
              </w:rPr>
            </w:pPr>
            <w:r w:rsidRPr="00F02915">
              <w:rPr>
                <w:sz w:val="20"/>
                <w:szCs w:val="20"/>
              </w:rPr>
              <w:t xml:space="preserve">Medicines policy updated to include Asthma and wraparound provision  </w:t>
            </w:r>
          </w:p>
          <w:p w14:paraId="21EA66C0" w14:textId="77777777" w:rsidR="00B50D55" w:rsidRPr="00F02915" w:rsidRDefault="00A13A19">
            <w:pPr>
              <w:spacing w:after="0" w:line="259" w:lineRule="auto"/>
              <w:ind w:left="0" w:right="0" w:firstLine="0"/>
              <w:rPr>
                <w:sz w:val="20"/>
                <w:szCs w:val="20"/>
              </w:rPr>
            </w:pPr>
            <w:r w:rsidRPr="00F02915">
              <w:rPr>
                <w:sz w:val="20"/>
                <w:szCs w:val="20"/>
              </w:rPr>
              <w:t>Teaching staff to check expiration dates on medication held in classrooms</w:t>
            </w:r>
          </w:p>
          <w:p w14:paraId="5AB77948" w14:textId="77777777" w:rsidR="00A13A19" w:rsidRDefault="00A13A19">
            <w:pPr>
              <w:spacing w:after="0" w:line="259" w:lineRule="auto"/>
              <w:ind w:left="0" w:right="0" w:firstLine="0"/>
              <w:rPr>
                <w:sz w:val="20"/>
                <w:szCs w:val="20"/>
              </w:rPr>
            </w:pPr>
            <w:r w:rsidRPr="00F02915">
              <w:rPr>
                <w:sz w:val="20"/>
                <w:szCs w:val="20"/>
              </w:rPr>
              <w:t>Office staff/SENDCo to check expiration dates of medication held in staff room</w:t>
            </w:r>
          </w:p>
          <w:p w14:paraId="2023C983" w14:textId="77777777" w:rsidR="00F02915" w:rsidRDefault="00F02915">
            <w:pPr>
              <w:spacing w:after="0" w:line="259" w:lineRule="auto"/>
              <w:ind w:left="0" w:right="0" w:firstLine="0"/>
              <w:rPr>
                <w:sz w:val="20"/>
                <w:szCs w:val="20"/>
              </w:rPr>
            </w:pPr>
            <w:r>
              <w:rPr>
                <w:sz w:val="20"/>
                <w:szCs w:val="20"/>
              </w:rPr>
              <w:t xml:space="preserve">Updated care plans </w:t>
            </w:r>
            <w:r w:rsidR="002B4631">
              <w:rPr>
                <w:sz w:val="20"/>
                <w:szCs w:val="20"/>
              </w:rPr>
              <w:t>uploaded to shared drive</w:t>
            </w:r>
          </w:p>
          <w:p w14:paraId="1E1EFEEC" w14:textId="77777777" w:rsidR="002B4631" w:rsidRDefault="002B4631">
            <w:pPr>
              <w:spacing w:after="0" w:line="259" w:lineRule="auto"/>
              <w:ind w:left="0" w:right="0" w:firstLine="0"/>
              <w:rPr>
                <w:sz w:val="20"/>
                <w:szCs w:val="20"/>
              </w:rPr>
            </w:pPr>
            <w:r>
              <w:rPr>
                <w:sz w:val="20"/>
                <w:szCs w:val="20"/>
              </w:rPr>
              <w:t>Central asthma list to be uploaded to shared drive</w:t>
            </w:r>
          </w:p>
          <w:p w14:paraId="347FD132" w14:textId="54B0B43D" w:rsidR="002B4631" w:rsidRPr="00F02915" w:rsidRDefault="002B4631">
            <w:pPr>
              <w:spacing w:after="0" w:line="259" w:lineRule="auto"/>
              <w:ind w:left="0" w:right="0" w:firstLine="0"/>
              <w:rPr>
                <w:sz w:val="20"/>
                <w:szCs w:val="20"/>
              </w:rPr>
            </w:pPr>
            <w:r>
              <w:rPr>
                <w:sz w:val="20"/>
                <w:szCs w:val="20"/>
              </w:rPr>
              <w:t xml:space="preserve">BromCom medical lists to be updated inline with </w:t>
            </w:r>
            <w:r w:rsidR="00417851">
              <w:rPr>
                <w:sz w:val="20"/>
                <w:szCs w:val="20"/>
              </w:rPr>
              <w:t>amended care plans</w:t>
            </w:r>
          </w:p>
        </w:tc>
        <w:tc>
          <w:tcPr>
            <w:tcW w:w="2821" w:type="dxa"/>
            <w:tcBorders>
              <w:top w:val="single" w:sz="4" w:space="0" w:color="000000"/>
              <w:left w:val="single" w:sz="4" w:space="0" w:color="000000"/>
              <w:bottom w:val="single" w:sz="4" w:space="0" w:color="000000"/>
              <w:right w:val="single" w:sz="4" w:space="0" w:color="000000"/>
            </w:tcBorders>
          </w:tcPr>
          <w:p w14:paraId="26894814" w14:textId="77777777" w:rsidR="00B50D55" w:rsidRPr="00F02915" w:rsidRDefault="00EE1105">
            <w:pPr>
              <w:spacing w:after="0" w:line="259" w:lineRule="auto"/>
              <w:ind w:left="108" w:right="0" w:firstLine="0"/>
              <w:rPr>
                <w:sz w:val="20"/>
                <w:szCs w:val="20"/>
              </w:rPr>
            </w:pPr>
            <w:r w:rsidRPr="00F02915">
              <w:rPr>
                <w:sz w:val="20"/>
                <w:szCs w:val="20"/>
              </w:rPr>
              <w:t xml:space="preserve">With immediate effect </w:t>
            </w:r>
          </w:p>
        </w:tc>
        <w:tc>
          <w:tcPr>
            <w:tcW w:w="2819" w:type="dxa"/>
            <w:tcBorders>
              <w:top w:val="single" w:sz="4" w:space="0" w:color="000000"/>
              <w:left w:val="single" w:sz="4" w:space="0" w:color="000000"/>
              <w:bottom w:val="single" w:sz="4" w:space="0" w:color="000000"/>
              <w:right w:val="single" w:sz="4" w:space="0" w:color="000000"/>
            </w:tcBorders>
          </w:tcPr>
          <w:p w14:paraId="2837316E" w14:textId="77777777" w:rsidR="00B50D55" w:rsidRDefault="00EE1105">
            <w:pPr>
              <w:spacing w:after="0" w:line="259" w:lineRule="auto"/>
              <w:ind w:left="108" w:right="0" w:firstLine="0"/>
              <w:rPr>
                <w:sz w:val="20"/>
                <w:szCs w:val="20"/>
              </w:rPr>
            </w:pPr>
            <w:r w:rsidRPr="00F02915">
              <w:rPr>
                <w:sz w:val="20"/>
                <w:szCs w:val="20"/>
              </w:rPr>
              <w:t>HT</w:t>
            </w:r>
          </w:p>
          <w:p w14:paraId="4279A8B8" w14:textId="77777777" w:rsidR="00417851" w:rsidRDefault="00417851">
            <w:pPr>
              <w:spacing w:after="0" w:line="259" w:lineRule="auto"/>
              <w:ind w:left="108" w:right="0" w:firstLine="0"/>
              <w:rPr>
                <w:sz w:val="20"/>
                <w:szCs w:val="20"/>
              </w:rPr>
            </w:pPr>
            <w:r>
              <w:rPr>
                <w:sz w:val="20"/>
                <w:szCs w:val="20"/>
              </w:rPr>
              <w:t>DHT</w:t>
            </w:r>
          </w:p>
          <w:p w14:paraId="30E13960" w14:textId="77777777" w:rsidR="00417851" w:rsidRDefault="00417851">
            <w:pPr>
              <w:spacing w:after="0" w:line="259" w:lineRule="auto"/>
              <w:ind w:left="108" w:right="0" w:firstLine="0"/>
              <w:rPr>
                <w:sz w:val="20"/>
                <w:szCs w:val="20"/>
              </w:rPr>
            </w:pPr>
            <w:r>
              <w:rPr>
                <w:sz w:val="20"/>
                <w:szCs w:val="20"/>
              </w:rPr>
              <w:t>SENDCo</w:t>
            </w:r>
          </w:p>
          <w:p w14:paraId="54371AB2" w14:textId="77777777" w:rsidR="00417851" w:rsidRDefault="00417851">
            <w:pPr>
              <w:spacing w:after="0" w:line="259" w:lineRule="auto"/>
              <w:ind w:left="108" w:right="0" w:firstLine="0"/>
              <w:rPr>
                <w:sz w:val="20"/>
                <w:szCs w:val="20"/>
              </w:rPr>
            </w:pPr>
            <w:r>
              <w:rPr>
                <w:sz w:val="20"/>
                <w:szCs w:val="20"/>
              </w:rPr>
              <w:t>Office Staff</w:t>
            </w:r>
          </w:p>
          <w:p w14:paraId="7B9EE3BB" w14:textId="2715D465" w:rsidR="00417851" w:rsidRPr="00F02915" w:rsidRDefault="00417851">
            <w:pPr>
              <w:spacing w:after="0" w:line="259" w:lineRule="auto"/>
              <w:ind w:left="108" w:right="0" w:firstLine="0"/>
              <w:rPr>
                <w:sz w:val="20"/>
                <w:szCs w:val="20"/>
              </w:rPr>
            </w:pPr>
            <w:r>
              <w:rPr>
                <w:sz w:val="20"/>
                <w:szCs w:val="20"/>
              </w:rPr>
              <w:t>Teaching staff</w:t>
            </w:r>
          </w:p>
        </w:tc>
        <w:tc>
          <w:tcPr>
            <w:tcW w:w="2820" w:type="dxa"/>
            <w:tcBorders>
              <w:top w:val="single" w:sz="4" w:space="0" w:color="000000"/>
              <w:left w:val="single" w:sz="4" w:space="0" w:color="000000"/>
              <w:bottom w:val="single" w:sz="4" w:space="0" w:color="000000"/>
              <w:right w:val="single" w:sz="4" w:space="0" w:color="000000"/>
            </w:tcBorders>
          </w:tcPr>
          <w:p w14:paraId="198B89A5" w14:textId="0B81FFDC" w:rsidR="00B50D55" w:rsidRPr="00F02915" w:rsidRDefault="00B50D55">
            <w:pPr>
              <w:spacing w:after="0" w:line="259" w:lineRule="auto"/>
              <w:ind w:left="107" w:right="0" w:firstLine="0"/>
              <w:rPr>
                <w:sz w:val="20"/>
                <w:szCs w:val="20"/>
              </w:rPr>
            </w:pPr>
          </w:p>
          <w:p w14:paraId="192C4A19" w14:textId="3EA15D24" w:rsidR="00B50D55" w:rsidRPr="00F02915" w:rsidRDefault="00EE1105">
            <w:pPr>
              <w:spacing w:after="0" w:line="259" w:lineRule="auto"/>
              <w:ind w:left="107" w:right="0" w:firstLine="0"/>
              <w:rPr>
                <w:sz w:val="20"/>
                <w:szCs w:val="20"/>
              </w:rPr>
            </w:pPr>
            <w:r w:rsidRPr="00F02915">
              <w:rPr>
                <w:sz w:val="20"/>
                <w:szCs w:val="20"/>
              </w:rPr>
              <w:t>To be compliant in school, Nursery</w:t>
            </w:r>
            <w:r w:rsidR="00417851">
              <w:rPr>
                <w:sz w:val="20"/>
                <w:szCs w:val="20"/>
              </w:rPr>
              <w:t xml:space="preserve">, </w:t>
            </w:r>
            <w:r w:rsidRPr="00F02915">
              <w:rPr>
                <w:sz w:val="20"/>
                <w:szCs w:val="20"/>
              </w:rPr>
              <w:t>Wrap around provision</w:t>
            </w:r>
            <w:r w:rsidR="00417851">
              <w:rPr>
                <w:sz w:val="20"/>
                <w:szCs w:val="20"/>
              </w:rPr>
              <w:t xml:space="preserve"> and kitchen</w:t>
            </w:r>
            <w:r w:rsidRPr="00F02915">
              <w:rPr>
                <w:sz w:val="20"/>
                <w:szCs w:val="20"/>
              </w:rPr>
              <w:t xml:space="preserve"> meeting the needs of pupils with medical needs  </w:t>
            </w:r>
          </w:p>
        </w:tc>
      </w:tr>
    </w:tbl>
    <w:p w14:paraId="0E80D757" w14:textId="77777777" w:rsidR="00B50D55" w:rsidRDefault="00B50D55">
      <w:pPr>
        <w:spacing w:after="0" w:line="259" w:lineRule="auto"/>
        <w:ind w:left="-1440" w:right="15322" w:firstLine="0"/>
      </w:pPr>
    </w:p>
    <w:tbl>
      <w:tblPr>
        <w:tblStyle w:val="TableGrid"/>
        <w:tblW w:w="14100" w:type="dxa"/>
        <w:tblInd w:w="5" w:type="dxa"/>
        <w:tblCellMar>
          <w:top w:w="47" w:type="dxa"/>
          <w:left w:w="0" w:type="dxa"/>
          <w:bottom w:w="0" w:type="dxa"/>
          <w:right w:w="68" w:type="dxa"/>
        </w:tblCellMar>
        <w:tblLook w:val="04A0" w:firstRow="1" w:lastRow="0" w:firstColumn="1" w:lastColumn="0" w:noHBand="0" w:noVBand="1"/>
      </w:tblPr>
      <w:tblGrid>
        <w:gridCol w:w="2821"/>
        <w:gridCol w:w="828"/>
        <w:gridCol w:w="1990"/>
        <w:gridCol w:w="2820"/>
        <w:gridCol w:w="2818"/>
        <w:gridCol w:w="2823"/>
      </w:tblGrid>
      <w:tr w:rsidR="00B50D55" w14:paraId="7F5E48E3" w14:textId="77777777" w:rsidTr="00F906EE">
        <w:trPr>
          <w:trHeight w:val="6191"/>
        </w:trPr>
        <w:tc>
          <w:tcPr>
            <w:tcW w:w="2821" w:type="dxa"/>
            <w:tcBorders>
              <w:top w:val="single" w:sz="4" w:space="0" w:color="000000"/>
              <w:left w:val="single" w:sz="4" w:space="0" w:color="000000"/>
              <w:bottom w:val="single" w:sz="4" w:space="0" w:color="000000"/>
              <w:right w:val="single" w:sz="4" w:space="0" w:color="000000"/>
            </w:tcBorders>
          </w:tcPr>
          <w:p w14:paraId="6CAE3AFA" w14:textId="77777777" w:rsidR="00B50D55" w:rsidRDefault="00EE1105">
            <w:pPr>
              <w:spacing w:after="0" w:line="259" w:lineRule="auto"/>
              <w:ind w:left="108" w:right="0" w:firstLine="0"/>
            </w:pPr>
            <w:r>
              <w:rPr>
                <w:sz w:val="20"/>
              </w:rPr>
              <w:lastRenderedPageBreak/>
              <w:t xml:space="preserve">To ensure pupils are safe when arriving and leaving school </w:t>
            </w:r>
          </w:p>
        </w:tc>
        <w:tc>
          <w:tcPr>
            <w:tcW w:w="828" w:type="dxa"/>
            <w:tcBorders>
              <w:top w:val="single" w:sz="4" w:space="0" w:color="000000"/>
              <w:left w:val="single" w:sz="4" w:space="0" w:color="000000"/>
              <w:bottom w:val="single" w:sz="4" w:space="0" w:color="000000"/>
              <w:right w:val="nil"/>
            </w:tcBorders>
          </w:tcPr>
          <w:p w14:paraId="73197E3B" w14:textId="77777777" w:rsidR="00B50D55" w:rsidRDefault="00EE1105">
            <w:pPr>
              <w:spacing w:after="485" w:line="259" w:lineRule="auto"/>
              <w:ind w:left="279"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340C8F8D" w14:textId="77777777" w:rsidR="00B50D55" w:rsidRDefault="00EE1105">
            <w:pPr>
              <w:spacing w:after="727" w:line="259" w:lineRule="auto"/>
              <w:ind w:left="279"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60EBE046" w14:textId="77777777" w:rsidR="00B50D55" w:rsidRDefault="00EE1105">
            <w:pPr>
              <w:spacing w:after="240" w:line="259" w:lineRule="auto"/>
              <w:ind w:left="279"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5407C548" w14:textId="77777777" w:rsidR="00B50D55" w:rsidRDefault="00EE1105">
            <w:pPr>
              <w:spacing w:after="485" w:line="259" w:lineRule="auto"/>
              <w:ind w:left="279"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49282B8E" w14:textId="77777777" w:rsidR="00B50D55" w:rsidRDefault="00EE1105">
            <w:pPr>
              <w:spacing w:after="1214" w:line="259" w:lineRule="auto"/>
              <w:ind w:left="279"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251BBC9B" w14:textId="77777777" w:rsidR="00B50D55" w:rsidRDefault="00EE1105">
            <w:pPr>
              <w:spacing w:after="730" w:line="259" w:lineRule="auto"/>
              <w:ind w:left="279"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341F4DDE" w14:textId="77777777" w:rsidR="00B50D55" w:rsidRDefault="00EE1105">
            <w:pPr>
              <w:spacing w:after="0" w:line="259" w:lineRule="auto"/>
              <w:ind w:left="279"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2FFB0309" w14:textId="77777777" w:rsidR="00B50D55" w:rsidRDefault="00EE1105">
            <w:pPr>
              <w:spacing w:after="0" w:line="242" w:lineRule="auto"/>
              <w:ind w:left="0" w:right="0" w:firstLine="0"/>
            </w:pPr>
            <w:r>
              <w:rPr>
                <w:sz w:val="20"/>
              </w:rPr>
              <w:t xml:space="preserve">Communication with parents via newsletter, </w:t>
            </w:r>
          </w:p>
          <w:p w14:paraId="4BB02B63" w14:textId="77777777" w:rsidR="00B50D55" w:rsidRDefault="00EE1105">
            <w:pPr>
              <w:spacing w:after="0" w:line="259" w:lineRule="auto"/>
              <w:ind w:left="0" w:right="0" w:firstLine="0"/>
            </w:pPr>
            <w:r>
              <w:rPr>
                <w:sz w:val="20"/>
              </w:rPr>
              <w:t xml:space="preserve">texts </w:t>
            </w:r>
          </w:p>
          <w:p w14:paraId="407D5ADE" w14:textId="16592D80" w:rsidR="00B50D55" w:rsidRDefault="00EE1105">
            <w:pPr>
              <w:spacing w:after="10" w:line="241" w:lineRule="auto"/>
              <w:ind w:left="0" w:firstLine="0"/>
            </w:pPr>
            <w:r>
              <w:rPr>
                <w:sz w:val="20"/>
              </w:rPr>
              <w:t>School council</w:t>
            </w:r>
            <w:r w:rsidR="0051114E">
              <w:rPr>
                <w:sz w:val="20"/>
              </w:rPr>
              <w:t>s</w:t>
            </w:r>
            <w:r>
              <w:rPr>
                <w:sz w:val="20"/>
              </w:rPr>
              <w:t xml:space="preserve"> to discuss ways </w:t>
            </w:r>
            <w:r>
              <w:rPr>
                <w:sz w:val="20"/>
              </w:rPr>
              <w:t>of improving safety at</w:t>
            </w:r>
            <w:r w:rsidR="0051114E">
              <w:rPr>
                <w:sz w:val="20"/>
              </w:rPr>
              <w:t xml:space="preserve"> school and online</w:t>
            </w:r>
          </w:p>
          <w:p w14:paraId="2413D1B0" w14:textId="77777777" w:rsidR="00B50D55" w:rsidRDefault="00EE1105">
            <w:pPr>
              <w:spacing w:after="10" w:line="242" w:lineRule="auto"/>
              <w:ind w:left="0" w:right="0" w:firstLine="0"/>
            </w:pPr>
            <w:r>
              <w:rPr>
                <w:sz w:val="20"/>
              </w:rPr>
              <w:t xml:space="preserve">Bikeability for all Y6 children </w:t>
            </w:r>
          </w:p>
          <w:p w14:paraId="20BAD50B" w14:textId="77777777" w:rsidR="00D51DC0" w:rsidRDefault="00EE1105" w:rsidP="00D51DC0">
            <w:pPr>
              <w:spacing w:after="11" w:line="241" w:lineRule="auto"/>
              <w:ind w:left="0" w:right="0" w:firstLine="0"/>
              <w:rPr>
                <w:sz w:val="20"/>
              </w:rPr>
            </w:pPr>
            <w:r>
              <w:rPr>
                <w:sz w:val="20"/>
              </w:rPr>
              <w:t xml:space="preserve">Road safety children </w:t>
            </w:r>
            <w:r w:rsidR="00D51DC0">
              <w:rPr>
                <w:sz w:val="20"/>
              </w:rPr>
              <w:t xml:space="preserve">to be displayed </w:t>
            </w:r>
            <w:r>
              <w:rPr>
                <w:sz w:val="20"/>
              </w:rPr>
              <w:t>for the zig zag lines outside of school to promote safe</w:t>
            </w:r>
            <w:r w:rsidR="00D51DC0">
              <w:rPr>
                <w:sz w:val="20"/>
              </w:rPr>
              <w:t>r parking</w:t>
            </w:r>
          </w:p>
          <w:p w14:paraId="0ECB2467" w14:textId="77777777" w:rsidR="00B50D55" w:rsidRDefault="00EE1105" w:rsidP="00D51DC0">
            <w:pPr>
              <w:spacing w:after="11" w:line="241" w:lineRule="auto"/>
              <w:ind w:left="0" w:right="0" w:firstLine="0"/>
              <w:rPr>
                <w:sz w:val="20"/>
              </w:rPr>
            </w:pPr>
            <w:r>
              <w:rPr>
                <w:sz w:val="20"/>
              </w:rPr>
              <w:t xml:space="preserve">Ensure no one under the age of 16 years old collects a child from </w:t>
            </w:r>
          </w:p>
          <w:p w14:paraId="126CD7FE" w14:textId="77777777" w:rsidR="00A36FCA" w:rsidRDefault="00A36FCA" w:rsidP="00D51DC0">
            <w:pPr>
              <w:spacing w:after="11" w:line="241" w:lineRule="auto"/>
              <w:ind w:left="0" w:right="0" w:firstLine="0"/>
              <w:rPr>
                <w:sz w:val="20"/>
              </w:rPr>
            </w:pPr>
            <w:r>
              <w:rPr>
                <w:sz w:val="20"/>
              </w:rPr>
              <w:t>At least two members of SLT to be on gate duty when pupils arrive and leave school</w:t>
            </w:r>
          </w:p>
          <w:p w14:paraId="6D3DF949" w14:textId="19080799" w:rsidR="00496139" w:rsidRDefault="00496139" w:rsidP="00D51DC0">
            <w:pPr>
              <w:spacing w:after="11" w:line="241" w:lineRule="auto"/>
              <w:ind w:left="0" w:right="0" w:firstLine="0"/>
            </w:pPr>
            <w:r>
              <w:rPr>
                <w:sz w:val="20"/>
              </w:rPr>
              <w:t xml:space="preserve">Office staff to ensure all late pupils are signed in using the </w:t>
            </w:r>
            <w:r w:rsidR="009047CC">
              <w:rPr>
                <w:sz w:val="20"/>
              </w:rPr>
              <w:t>Inventry system in the foyer.</w:t>
            </w:r>
          </w:p>
        </w:tc>
        <w:tc>
          <w:tcPr>
            <w:tcW w:w="2820" w:type="dxa"/>
            <w:tcBorders>
              <w:top w:val="single" w:sz="4" w:space="0" w:color="000000"/>
              <w:left w:val="single" w:sz="4" w:space="0" w:color="000000"/>
              <w:bottom w:val="single" w:sz="4" w:space="0" w:color="000000"/>
              <w:right w:val="single" w:sz="4" w:space="0" w:color="000000"/>
            </w:tcBorders>
          </w:tcPr>
          <w:p w14:paraId="7D9145A6" w14:textId="610C596F" w:rsidR="00B50D55" w:rsidRDefault="00EE1105">
            <w:pPr>
              <w:spacing w:after="0" w:line="259" w:lineRule="auto"/>
              <w:ind w:left="108" w:right="0" w:firstLine="0"/>
            </w:pPr>
            <w:r>
              <w:rPr>
                <w:sz w:val="20"/>
              </w:rPr>
              <w:t xml:space="preserve">Ongoing </w:t>
            </w:r>
          </w:p>
        </w:tc>
        <w:tc>
          <w:tcPr>
            <w:tcW w:w="2818" w:type="dxa"/>
            <w:tcBorders>
              <w:top w:val="single" w:sz="4" w:space="0" w:color="000000"/>
              <w:left w:val="single" w:sz="4" w:space="0" w:color="000000"/>
              <w:bottom w:val="single" w:sz="4" w:space="0" w:color="000000"/>
              <w:right w:val="single" w:sz="4" w:space="0" w:color="000000"/>
            </w:tcBorders>
          </w:tcPr>
          <w:p w14:paraId="4929F34E" w14:textId="77777777" w:rsidR="00B50D55" w:rsidRDefault="00EE1105">
            <w:pPr>
              <w:spacing w:after="0" w:line="259" w:lineRule="auto"/>
              <w:ind w:left="108" w:right="0" w:firstLine="0"/>
            </w:pPr>
            <w:r>
              <w:rPr>
                <w:sz w:val="20"/>
              </w:rPr>
              <w:t xml:space="preserve">Office Manager </w:t>
            </w:r>
          </w:p>
          <w:p w14:paraId="6967D6DE" w14:textId="77777777" w:rsidR="00B50D55" w:rsidRDefault="00EE1105">
            <w:pPr>
              <w:spacing w:after="0" w:line="259" w:lineRule="auto"/>
              <w:ind w:left="108" w:right="0" w:firstLine="0"/>
            </w:pPr>
            <w:r>
              <w:rPr>
                <w:sz w:val="20"/>
              </w:rPr>
              <w:t xml:space="preserve">HT </w:t>
            </w:r>
          </w:p>
          <w:p w14:paraId="35B4F918" w14:textId="77777777" w:rsidR="00B50D55" w:rsidRDefault="00EE1105">
            <w:pPr>
              <w:spacing w:after="0" w:line="259" w:lineRule="auto"/>
              <w:ind w:left="108" w:right="0" w:firstLine="0"/>
              <w:rPr>
                <w:sz w:val="20"/>
              </w:rPr>
            </w:pPr>
            <w:r>
              <w:rPr>
                <w:sz w:val="20"/>
              </w:rPr>
              <w:t xml:space="preserve">DHT </w:t>
            </w:r>
          </w:p>
          <w:p w14:paraId="6D5AB800" w14:textId="77777777" w:rsidR="002309EA" w:rsidRDefault="002309EA">
            <w:pPr>
              <w:spacing w:after="0" w:line="259" w:lineRule="auto"/>
              <w:ind w:left="108" w:right="0" w:firstLine="0"/>
              <w:rPr>
                <w:sz w:val="20"/>
              </w:rPr>
            </w:pPr>
            <w:r>
              <w:rPr>
                <w:sz w:val="20"/>
              </w:rPr>
              <w:t>Site manager</w:t>
            </w:r>
          </w:p>
          <w:p w14:paraId="6D8407D9" w14:textId="77777777" w:rsidR="002309EA" w:rsidRDefault="002309EA">
            <w:pPr>
              <w:spacing w:after="0" w:line="259" w:lineRule="auto"/>
              <w:ind w:left="108" w:right="0" w:firstLine="0"/>
              <w:rPr>
                <w:sz w:val="20"/>
              </w:rPr>
            </w:pPr>
            <w:r>
              <w:rPr>
                <w:sz w:val="20"/>
              </w:rPr>
              <w:t>SLT members</w:t>
            </w:r>
          </w:p>
          <w:p w14:paraId="4FAAF331" w14:textId="626A1FDD" w:rsidR="002309EA" w:rsidRDefault="002309EA">
            <w:pPr>
              <w:spacing w:after="0" w:line="259" w:lineRule="auto"/>
              <w:ind w:left="108" w:right="0" w:firstLine="0"/>
            </w:pPr>
            <w:r>
              <w:rPr>
                <w:sz w:val="20"/>
              </w:rPr>
              <w:t>FSW</w:t>
            </w:r>
          </w:p>
        </w:tc>
        <w:tc>
          <w:tcPr>
            <w:tcW w:w="2823" w:type="dxa"/>
            <w:tcBorders>
              <w:top w:val="single" w:sz="4" w:space="0" w:color="000000"/>
              <w:left w:val="single" w:sz="4" w:space="0" w:color="000000"/>
              <w:bottom w:val="single" w:sz="4" w:space="0" w:color="000000"/>
              <w:right w:val="single" w:sz="4" w:space="0" w:color="000000"/>
            </w:tcBorders>
          </w:tcPr>
          <w:p w14:paraId="2F8A22CF" w14:textId="77777777" w:rsidR="002309EA" w:rsidRDefault="00EE1105">
            <w:pPr>
              <w:spacing w:after="0" w:line="259" w:lineRule="auto"/>
              <w:ind w:left="108" w:right="46" w:firstLine="0"/>
              <w:rPr>
                <w:sz w:val="20"/>
              </w:rPr>
            </w:pPr>
            <w:r>
              <w:rPr>
                <w:sz w:val="20"/>
              </w:rPr>
              <w:t xml:space="preserve">Children safe on arrival and departure to school </w:t>
            </w:r>
          </w:p>
          <w:p w14:paraId="6C4071E5" w14:textId="61662E8C" w:rsidR="00B50D55" w:rsidRDefault="002309EA">
            <w:pPr>
              <w:spacing w:after="0" w:line="259" w:lineRule="auto"/>
              <w:ind w:left="108" w:right="46" w:firstLine="0"/>
            </w:pPr>
            <w:r>
              <w:rPr>
                <w:sz w:val="20"/>
              </w:rPr>
              <w:t>R</w:t>
            </w:r>
            <w:r w:rsidR="00EE1105">
              <w:rPr>
                <w:sz w:val="20"/>
              </w:rPr>
              <w:t xml:space="preserve">esidents and the local community are happier with the approach the school are taking to parking outside school </w:t>
            </w:r>
          </w:p>
        </w:tc>
      </w:tr>
      <w:tr w:rsidR="00B50D55" w14:paraId="5992BB26" w14:textId="77777777" w:rsidTr="00F906EE">
        <w:trPr>
          <w:trHeight w:val="499"/>
        </w:trPr>
        <w:tc>
          <w:tcPr>
            <w:tcW w:w="2821" w:type="dxa"/>
            <w:tcBorders>
              <w:top w:val="single" w:sz="4" w:space="0" w:color="000000"/>
              <w:left w:val="single" w:sz="4" w:space="0" w:color="000000"/>
              <w:bottom w:val="single" w:sz="4" w:space="0" w:color="000000"/>
              <w:right w:val="single" w:sz="4" w:space="0" w:color="000000"/>
            </w:tcBorders>
          </w:tcPr>
          <w:p w14:paraId="5F1F1F7A" w14:textId="77777777" w:rsidR="00B50D55" w:rsidRDefault="00B50D55">
            <w:pPr>
              <w:spacing w:after="160" w:line="259" w:lineRule="auto"/>
              <w:ind w:left="0" w:right="0" w:firstLine="0"/>
            </w:pPr>
          </w:p>
        </w:tc>
        <w:tc>
          <w:tcPr>
            <w:tcW w:w="2818" w:type="dxa"/>
            <w:gridSpan w:val="2"/>
            <w:tcBorders>
              <w:top w:val="single" w:sz="4" w:space="0" w:color="000000"/>
              <w:left w:val="single" w:sz="4" w:space="0" w:color="000000"/>
              <w:bottom w:val="single" w:sz="4" w:space="0" w:color="000000"/>
              <w:right w:val="single" w:sz="4" w:space="0" w:color="000000"/>
            </w:tcBorders>
          </w:tcPr>
          <w:p w14:paraId="480784A1" w14:textId="77777777" w:rsidR="00B50D55" w:rsidRDefault="00EE1105">
            <w:pPr>
              <w:spacing w:after="0" w:line="259" w:lineRule="auto"/>
              <w:ind w:left="720" w:right="0" w:firstLine="0"/>
              <w:jc w:val="both"/>
            </w:pPr>
            <w:r>
              <w:rPr>
                <w:sz w:val="20"/>
              </w:rPr>
              <w:t xml:space="preserve">school at the end of the day </w:t>
            </w:r>
          </w:p>
        </w:tc>
        <w:tc>
          <w:tcPr>
            <w:tcW w:w="2820" w:type="dxa"/>
            <w:tcBorders>
              <w:top w:val="single" w:sz="4" w:space="0" w:color="000000"/>
              <w:left w:val="single" w:sz="4" w:space="0" w:color="000000"/>
              <w:bottom w:val="single" w:sz="4" w:space="0" w:color="000000"/>
              <w:right w:val="single" w:sz="4" w:space="0" w:color="000000"/>
            </w:tcBorders>
          </w:tcPr>
          <w:p w14:paraId="6377F13F" w14:textId="77777777" w:rsidR="00B50D55" w:rsidRDefault="00B50D55">
            <w:pPr>
              <w:spacing w:after="160" w:line="259" w:lineRule="auto"/>
              <w:ind w:left="0" w:right="0" w:firstLine="0"/>
            </w:pPr>
          </w:p>
        </w:tc>
        <w:tc>
          <w:tcPr>
            <w:tcW w:w="2818" w:type="dxa"/>
            <w:tcBorders>
              <w:top w:val="single" w:sz="4" w:space="0" w:color="000000"/>
              <w:left w:val="single" w:sz="4" w:space="0" w:color="000000"/>
              <w:bottom w:val="single" w:sz="4" w:space="0" w:color="000000"/>
              <w:right w:val="single" w:sz="4" w:space="0" w:color="000000"/>
            </w:tcBorders>
          </w:tcPr>
          <w:p w14:paraId="0B6EF926" w14:textId="77777777" w:rsidR="00B50D55" w:rsidRDefault="00B50D55">
            <w:pPr>
              <w:spacing w:after="160" w:line="259" w:lineRule="auto"/>
              <w:ind w:left="0" w:right="0" w:firstLine="0"/>
            </w:pPr>
          </w:p>
        </w:tc>
        <w:tc>
          <w:tcPr>
            <w:tcW w:w="2823" w:type="dxa"/>
            <w:tcBorders>
              <w:top w:val="single" w:sz="4" w:space="0" w:color="000000"/>
              <w:left w:val="single" w:sz="4" w:space="0" w:color="000000"/>
              <w:bottom w:val="single" w:sz="4" w:space="0" w:color="000000"/>
              <w:right w:val="single" w:sz="4" w:space="0" w:color="000000"/>
            </w:tcBorders>
          </w:tcPr>
          <w:p w14:paraId="3B58D290" w14:textId="77777777" w:rsidR="00B50D55" w:rsidRDefault="00B50D55">
            <w:pPr>
              <w:spacing w:after="160" w:line="259" w:lineRule="auto"/>
              <w:ind w:left="0" w:right="0" w:firstLine="0"/>
            </w:pPr>
          </w:p>
        </w:tc>
      </w:tr>
      <w:tr w:rsidR="00B50D55" w14:paraId="01523B88" w14:textId="77777777" w:rsidTr="00F906EE">
        <w:trPr>
          <w:trHeight w:val="5912"/>
        </w:trPr>
        <w:tc>
          <w:tcPr>
            <w:tcW w:w="2821" w:type="dxa"/>
            <w:tcBorders>
              <w:top w:val="single" w:sz="4" w:space="0" w:color="000000"/>
              <w:left w:val="single" w:sz="4" w:space="0" w:color="000000"/>
              <w:bottom w:val="single" w:sz="4" w:space="0" w:color="000000"/>
              <w:right w:val="single" w:sz="4" w:space="0" w:color="000000"/>
            </w:tcBorders>
          </w:tcPr>
          <w:p w14:paraId="6D227CAA" w14:textId="77777777" w:rsidR="00B50D55" w:rsidRDefault="00EE1105">
            <w:pPr>
              <w:spacing w:after="0" w:line="259" w:lineRule="auto"/>
              <w:ind w:left="0" w:right="0" w:firstLine="0"/>
            </w:pPr>
            <w:r>
              <w:rPr>
                <w:sz w:val="20"/>
              </w:rPr>
              <w:lastRenderedPageBreak/>
              <w:t xml:space="preserve">To ensure that school supports the guidance from the Local Authority in regards to the DAF- Disability Access Funding   </w:t>
            </w:r>
          </w:p>
        </w:tc>
        <w:tc>
          <w:tcPr>
            <w:tcW w:w="2818" w:type="dxa"/>
            <w:gridSpan w:val="2"/>
            <w:tcBorders>
              <w:top w:val="single" w:sz="4" w:space="0" w:color="000000"/>
              <w:left w:val="single" w:sz="4" w:space="0" w:color="000000"/>
              <w:bottom w:val="single" w:sz="4" w:space="0" w:color="000000"/>
              <w:right w:val="single" w:sz="4" w:space="0" w:color="000000"/>
            </w:tcBorders>
          </w:tcPr>
          <w:p w14:paraId="5F157A1F" w14:textId="77777777" w:rsidR="00B50D55" w:rsidRDefault="00EE1105">
            <w:pPr>
              <w:numPr>
                <w:ilvl w:val="0"/>
                <w:numId w:val="3"/>
              </w:numPr>
              <w:spacing w:after="41" w:line="241" w:lineRule="auto"/>
              <w:ind w:right="0" w:hanging="360"/>
            </w:pPr>
            <w:r>
              <w:rPr>
                <w:sz w:val="20"/>
              </w:rPr>
              <w:t xml:space="preserve">School to encourage parents/ carers to complete the paper work for the DAF in order for school to be able to have access to additional funding </w:t>
            </w:r>
          </w:p>
          <w:p w14:paraId="55FAD48C" w14:textId="77777777" w:rsidR="00B50D55" w:rsidRDefault="00EE1105">
            <w:pPr>
              <w:numPr>
                <w:ilvl w:val="0"/>
                <w:numId w:val="3"/>
              </w:numPr>
              <w:spacing w:after="0" w:line="242" w:lineRule="auto"/>
              <w:ind w:right="0" w:hanging="360"/>
            </w:pPr>
            <w:r>
              <w:rPr>
                <w:sz w:val="20"/>
              </w:rPr>
              <w:t xml:space="preserve">School to access the funding for pupils who are in receipt of </w:t>
            </w:r>
          </w:p>
          <w:p w14:paraId="12B8DE2C" w14:textId="77777777" w:rsidR="00B50D55" w:rsidRDefault="00EE1105">
            <w:pPr>
              <w:spacing w:after="0" w:line="259" w:lineRule="auto"/>
              <w:ind w:left="50" w:right="0" w:firstLine="0"/>
              <w:jc w:val="center"/>
            </w:pPr>
            <w:r>
              <w:rPr>
                <w:sz w:val="20"/>
              </w:rPr>
              <w:t xml:space="preserve">Disability Living </w:t>
            </w:r>
          </w:p>
          <w:p w14:paraId="592FF342" w14:textId="77777777" w:rsidR="00B50D55" w:rsidRDefault="00EE1105">
            <w:pPr>
              <w:spacing w:after="22" w:line="259" w:lineRule="auto"/>
              <w:ind w:left="720" w:right="0" w:firstLine="0"/>
            </w:pPr>
            <w:r>
              <w:rPr>
                <w:sz w:val="20"/>
              </w:rPr>
              <w:t xml:space="preserve">Allowance </w:t>
            </w:r>
          </w:p>
          <w:p w14:paraId="1F940A70" w14:textId="77777777" w:rsidR="00B50D55" w:rsidRDefault="00EE1105">
            <w:pPr>
              <w:numPr>
                <w:ilvl w:val="0"/>
                <w:numId w:val="3"/>
              </w:numPr>
              <w:spacing w:after="0" w:line="241" w:lineRule="auto"/>
              <w:ind w:right="0" w:hanging="360"/>
            </w:pPr>
            <w:r>
              <w:rPr>
                <w:sz w:val="20"/>
              </w:rPr>
              <w:t xml:space="preserve">School to ensure that the money is spent within a term of receiving the funding and in line with the recommended </w:t>
            </w:r>
          </w:p>
          <w:p w14:paraId="0D612DE7" w14:textId="77777777" w:rsidR="00B50D55" w:rsidRDefault="00EE1105">
            <w:pPr>
              <w:spacing w:after="23" w:line="259" w:lineRule="auto"/>
              <w:ind w:left="0" w:right="213" w:firstLine="0"/>
              <w:jc w:val="center"/>
            </w:pPr>
            <w:r>
              <w:rPr>
                <w:sz w:val="20"/>
              </w:rPr>
              <w:t xml:space="preserve">resource list </w:t>
            </w:r>
          </w:p>
          <w:p w14:paraId="642AA7C5" w14:textId="77777777" w:rsidR="00B50D55" w:rsidRDefault="00EE1105">
            <w:pPr>
              <w:numPr>
                <w:ilvl w:val="0"/>
                <w:numId w:val="3"/>
              </w:numPr>
              <w:spacing w:after="0" w:line="259" w:lineRule="auto"/>
              <w:ind w:right="0" w:hanging="360"/>
            </w:pPr>
            <w:r>
              <w:rPr>
                <w:sz w:val="20"/>
              </w:rPr>
              <w:t>To use the money to succession plan support for 3-</w:t>
            </w:r>
            <w:r>
              <w:rPr>
                <w:sz w:val="20"/>
              </w:rPr>
              <w:t xml:space="preserve">4 year olds in Nursery with a registered disability  </w:t>
            </w:r>
          </w:p>
        </w:tc>
        <w:tc>
          <w:tcPr>
            <w:tcW w:w="2820" w:type="dxa"/>
            <w:tcBorders>
              <w:top w:val="single" w:sz="4" w:space="0" w:color="000000"/>
              <w:left w:val="single" w:sz="4" w:space="0" w:color="000000"/>
              <w:bottom w:val="single" w:sz="4" w:space="0" w:color="000000"/>
              <w:right w:val="single" w:sz="4" w:space="0" w:color="000000"/>
            </w:tcBorders>
          </w:tcPr>
          <w:p w14:paraId="53731AE4" w14:textId="77777777" w:rsidR="00B50D55" w:rsidRDefault="00EE1105">
            <w:pPr>
              <w:spacing w:after="0" w:line="259" w:lineRule="auto"/>
              <w:ind w:left="0" w:right="0" w:firstLine="0"/>
            </w:pPr>
            <w:r>
              <w:rPr>
                <w:sz w:val="20"/>
              </w:rPr>
              <w:t xml:space="preserve">Ongoing 2021-22 </w:t>
            </w:r>
          </w:p>
        </w:tc>
        <w:tc>
          <w:tcPr>
            <w:tcW w:w="2818" w:type="dxa"/>
            <w:tcBorders>
              <w:top w:val="single" w:sz="4" w:space="0" w:color="000000"/>
              <w:left w:val="single" w:sz="4" w:space="0" w:color="000000"/>
              <w:bottom w:val="single" w:sz="4" w:space="0" w:color="000000"/>
              <w:right w:val="single" w:sz="4" w:space="0" w:color="000000"/>
            </w:tcBorders>
          </w:tcPr>
          <w:p w14:paraId="01DB6D01" w14:textId="77777777" w:rsidR="00B50D55" w:rsidRDefault="00EE1105">
            <w:pPr>
              <w:spacing w:after="0" w:line="259" w:lineRule="auto"/>
              <w:ind w:left="0" w:right="0" w:firstLine="0"/>
            </w:pPr>
            <w:r>
              <w:rPr>
                <w:sz w:val="20"/>
              </w:rPr>
              <w:t xml:space="preserve">HT </w:t>
            </w:r>
          </w:p>
          <w:p w14:paraId="59F1807A" w14:textId="77777777" w:rsidR="00B50D55" w:rsidRDefault="00EE1105">
            <w:pPr>
              <w:spacing w:after="0" w:line="259" w:lineRule="auto"/>
              <w:ind w:left="0" w:right="0" w:firstLine="0"/>
            </w:pPr>
            <w:r>
              <w:rPr>
                <w:sz w:val="20"/>
              </w:rPr>
              <w:t xml:space="preserve">DHT </w:t>
            </w:r>
          </w:p>
          <w:p w14:paraId="20DA9C3F" w14:textId="339BC1F0" w:rsidR="00B50D55" w:rsidRDefault="00EE1105">
            <w:pPr>
              <w:spacing w:after="0" w:line="242" w:lineRule="auto"/>
              <w:ind w:left="0" w:right="0" w:firstLine="0"/>
            </w:pPr>
            <w:r>
              <w:rPr>
                <w:sz w:val="20"/>
              </w:rPr>
              <w:t xml:space="preserve">SENDCo </w:t>
            </w:r>
          </w:p>
          <w:p w14:paraId="7DA8D1C8" w14:textId="77777777" w:rsidR="00B50D55" w:rsidRDefault="00EE1105">
            <w:pPr>
              <w:spacing w:after="0" w:line="259" w:lineRule="auto"/>
              <w:ind w:left="0" w:right="0" w:firstLine="0"/>
            </w:pPr>
            <w:r>
              <w:rPr>
                <w:sz w:val="20"/>
              </w:rPr>
              <w:t xml:space="preserve">Nursery Manager </w:t>
            </w:r>
          </w:p>
        </w:tc>
        <w:tc>
          <w:tcPr>
            <w:tcW w:w="2823" w:type="dxa"/>
            <w:tcBorders>
              <w:top w:val="single" w:sz="4" w:space="0" w:color="000000"/>
              <w:left w:val="single" w:sz="4" w:space="0" w:color="000000"/>
              <w:bottom w:val="single" w:sz="4" w:space="0" w:color="000000"/>
              <w:right w:val="single" w:sz="4" w:space="0" w:color="000000"/>
            </w:tcBorders>
          </w:tcPr>
          <w:p w14:paraId="5084EF00" w14:textId="7DC315BC" w:rsidR="00B50D55" w:rsidRDefault="00EE1105">
            <w:pPr>
              <w:spacing w:after="1" w:line="240" w:lineRule="auto"/>
              <w:ind w:left="0" w:right="0" w:firstLine="0"/>
            </w:pPr>
            <w:r>
              <w:rPr>
                <w:sz w:val="20"/>
              </w:rPr>
              <w:t xml:space="preserve">School to receive the appropriate </w:t>
            </w:r>
            <w:r>
              <w:rPr>
                <w:sz w:val="20"/>
              </w:rPr>
              <w:t xml:space="preserve"> funding per pupil and to spend it line with </w:t>
            </w:r>
          </w:p>
          <w:p w14:paraId="16D1AAE5" w14:textId="77777777" w:rsidR="00B50D55" w:rsidRDefault="00EE1105">
            <w:pPr>
              <w:spacing w:after="0" w:line="259" w:lineRule="auto"/>
              <w:ind w:left="0" w:right="0" w:firstLine="0"/>
            </w:pPr>
            <w:r>
              <w:rPr>
                <w:sz w:val="20"/>
              </w:rPr>
              <w:t xml:space="preserve">the recommendations from the </w:t>
            </w:r>
          </w:p>
          <w:p w14:paraId="0495C925" w14:textId="77777777" w:rsidR="00B50D55" w:rsidRDefault="00EE1105">
            <w:pPr>
              <w:spacing w:after="0" w:line="259" w:lineRule="auto"/>
              <w:ind w:left="0" w:right="0" w:firstLine="0"/>
            </w:pPr>
            <w:r>
              <w:rPr>
                <w:sz w:val="20"/>
              </w:rPr>
              <w:t xml:space="preserve">local authority  </w:t>
            </w:r>
          </w:p>
        </w:tc>
      </w:tr>
    </w:tbl>
    <w:p w14:paraId="712628D9" w14:textId="77777777" w:rsidR="00B50D55" w:rsidRDefault="00EE1105">
      <w:pPr>
        <w:spacing w:after="0" w:line="259" w:lineRule="auto"/>
        <w:ind w:left="0" w:right="0" w:firstLine="0"/>
        <w:jc w:val="both"/>
      </w:pPr>
      <w:r>
        <w:rPr>
          <w:sz w:val="20"/>
        </w:rPr>
        <w:t xml:space="preserve"> </w:t>
      </w:r>
    </w:p>
    <w:p w14:paraId="5FF9F654" w14:textId="77777777" w:rsidR="00B50D55" w:rsidRDefault="00EE1105">
      <w:pPr>
        <w:spacing w:after="0" w:line="259" w:lineRule="auto"/>
        <w:ind w:left="-5" w:right="0"/>
      </w:pPr>
      <w:r>
        <w:rPr>
          <w:b/>
        </w:rPr>
        <w:t>Aim 3 – To improve the delivery of information to all pupils and parents</w:t>
      </w:r>
      <w:r>
        <w:rPr>
          <w:sz w:val="20"/>
        </w:rPr>
        <w:t xml:space="preserve"> </w:t>
      </w:r>
    </w:p>
    <w:tbl>
      <w:tblPr>
        <w:tblStyle w:val="TableGrid"/>
        <w:tblW w:w="14097" w:type="dxa"/>
        <w:tblInd w:w="6" w:type="dxa"/>
        <w:tblCellMar>
          <w:top w:w="45" w:type="dxa"/>
          <w:left w:w="0" w:type="dxa"/>
          <w:bottom w:w="0" w:type="dxa"/>
          <w:right w:w="68" w:type="dxa"/>
        </w:tblCellMar>
        <w:tblLook w:val="04A0" w:firstRow="1" w:lastRow="0" w:firstColumn="1" w:lastColumn="0" w:noHBand="0" w:noVBand="1"/>
      </w:tblPr>
      <w:tblGrid>
        <w:gridCol w:w="2819"/>
        <w:gridCol w:w="828"/>
        <w:gridCol w:w="1990"/>
        <w:gridCol w:w="2821"/>
        <w:gridCol w:w="2819"/>
        <w:gridCol w:w="2820"/>
      </w:tblGrid>
      <w:tr w:rsidR="00B50D55" w14:paraId="68F2E5E4" w14:textId="77777777">
        <w:trPr>
          <w:trHeight w:val="886"/>
        </w:trPr>
        <w:tc>
          <w:tcPr>
            <w:tcW w:w="2819" w:type="dxa"/>
            <w:tcBorders>
              <w:top w:val="single" w:sz="4" w:space="0" w:color="000000"/>
              <w:left w:val="single" w:sz="4" w:space="0" w:color="000000"/>
              <w:bottom w:val="single" w:sz="4" w:space="0" w:color="000000"/>
              <w:right w:val="single" w:sz="4" w:space="0" w:color="000000"/>
            </w:tcBorders>
            <w:shd w:val="clear" w:color="auto" w:fill="B8CCE4"/>
          </w:tcPr>
          <w:p w14:paraId="136BEB21" w14:textId="77777777" w:rsidR="00B50D55" w:rsidRDefault="00EE1105">
            <w:pPr>
              <w:spacing w:after="0" w:line="259" w:lineRule="auto"/>
              <w:ind w:left="68" w:right="0" w:firstLine="0"/>
              <w:jc w:val="center"/>
            </w:pPr>
            <w:r>
              <w:rPr>
                <w:b/>
              </w:rPr>
              <w:t xml:space="preserve">Targets </w:t>
            </w:r>
          </w:p>
        </w:tc>
        <w:tc>
          <w:tcPr>
            <w:tcW w:w="828" w:type="dxa"/>
            <w:tcBorders>
              <w:top w:val="single" w:sz="4" w:space="0" w:color="000000"/>
              <w:left w:val="single" w:sz="4" w:space="0" w:color="000000"/>
              <w:bottom w:val="single" w:sz="4" w:space="0" w:color="000000"/>
              <w:right w:val="nil"/>
            </w:tcBorders>
            <w:shd w:val="clear" w:color="auto" w:fill="B8CCE4"/>
          </w:tcPr>
          <w:p w14:paraId="2E281912" w14:textId="77777777" w:rsidR="00B50D55" w:rsidRDefault="00B50D55">
            <w:pPr>
              <w:spacing w:after="160" w:line="259" w:lineRule="auto"/>
              <w:ind w:left="0" w:right="0" w:firstLine="0"/>
            </w:pPr>
          </w:p>
        </w:tc>
        <w:tc>
          <w:tcPr>
            <w:tcW w:w="1990" w:type="dxa"/>
            <w:tcBorders>
              <w:top w:val="single" w:sz="4" w:space="0" w:color="000000"/>
              <w:left w:val="nil"/>
              <w:bottom w:val="single" w:sz="4" w:space="0" w:color="000000"/>
              <w:right w:val="single" w:sz="4" w:space="0" w:color="000000"/>
            </w:tcBorders>
            <w:shd w:val="clear" w:color="auto" w:fill="B8CCE4"/>
          </w:tcPr>
          <w:p w14:paraId="53569756" w14:textId="77777777" w:rsidR="00B50D55" w:rsidRDefault="00EE1105">
            <w:pPr>
              <w:spacing w:after="0" w:line="259" w:lineRule="auto"/>
              <w:ind w:left="84" w:right="0" w:firstLine="0"/>
            </w:pPr>
            <w:r>
              <w:rPr>
                <w:b/>
              </w:rPr>
              <w:t xml:space="preserve">Strategies </w:t>
            </w:r>
          </w:p>
        </w:tc>
        <w:tc>
          <w:tcPr>
            <w:tcW w:w="2821" w:type="dxa"/>
            <w:tcBorders>
              <w:top w:val="single" w:sz="4" w:space="0" w:color="000000"/>
              <w:left w:val="single" w:sz="4" w:space="0" w:color="000000"/>
              <w:bottom w:val="single" w:sz="4" w:space="0" w:color="000000"/>
              <w:right w:val="single" w:sz="4" w:space="0" w:color="000000"/>
            </w:tcBorders>
            <w:shd w:val="clear" w:color="auto" w:fill="B8CCE4"/>
          </w:tcPr>
          <w:p w14:paraId="3BF8A93E" w14:textId="77777777" w:rsidR="00B50D55" w:rsidRDefault="00EE1105">
            <w:pPr>
              <w:spacing w:after="0" w:line="259" w:lineRule="auto"/>
              <w:ind w:left="67" w:right="0" w:firstLine="0"/>
              <w:jc w:val="center"/>
            </w:pPr>
            <w:r>
              <w:rPr>
                <w:b/>
              </w:rPr>
              <w:t xml:space="preserve">Time Scale </w:t>
            </w:r>
          </w:p>
        </w:tc>
        <w:tc>
          <w:tcPr>
            <w:tcW w:w="2819" w:type="dxa"/>
            <w:tcBorders>
              <w:top w:val="single" w:sz="4" w:space="0" w:color="000000"/>
              <w:left w:val="single" w:sz="4" w:space="0" w:color="000000"/>
              <w:bottom w:val="single" w:sz="4" w:space="0" w:color="000000"/>
              <w:right w:val="single" w:sz="4" w:space="0" w:color="000000"/>
            </w:tcBorders>
            <w:shd w:val="clear" w:color="auto" w:fill="B8CCE4"/>
          </w:tcPr>
          <w:p w14:paraId="4D8171AF" w14:textId="77777777" w:rsidR="00B50D55" w:rsidRDefault="00EE1105">
            <w:pPr>
              <w:spacing w:after="0" w:line="259" w:lineRule="auto"/>
              <w:ind w:left="68" w:right="0" w:firstLine="0"/>
              <w:jc w:val="center"/>
            </w:pPr>
            <w:r>
              <w:rPr>
                <w:b/>
              </w:rPr>
              <w:t xml:space="preserve">Responsibility  </w:t>
            </w:r>
          </w:p>
        </w:tc>
        <w:tc>
          <w:tcPr>
            <w:tcW w:w="2820" w:type="dxa"/>
            <w:tcBorders>
              <w:top w:val="single" w:sz="4" w:space="0" w:color="000000"/>
              <w:left w:val="single" w:sz="4" w:space="0" w:color="000000"/>
              <w:bottom w:val="single" w:sz="4" w:space="0" w:color="000000"/>
              <w:right w:val="single" w:sz="4" w:space="0" w:color="000000"/>
            </w:tcBorders>
            <w:shd w:val="clear" w:color="auto" w:fill="B8CCE4"/>
          </w:tcPr>
          <w:p w14:paraId="79F32F52" w14:textId="77777777" w:rsidR="00B50D55" w:rsidRDefault="00EE1105">
            <w:pPr>
              <w:spacing w:after="0" w:line="259" w:lineRule="auto"/>
              <w:ind w:left="71" w:right="0" w:firstLine="0"/>
              <w:jc w:val="center"/>
            </w:pPr>
            <w:r>
              <w:rPr>
                <w:b/>
              </w:rPr>
              <w:t xml:space="preserve">Success Criteria </w:t>
            </w:r>
          </w:p>
          <w:p w14:paraId="016B5A73" w14:textId="77777777" w:rsidR="00B50D55" w:rsidRDefault="00EE1105">
            <w:pPr>
              <w:spacing w:after="0" w:line="259" w:lineRule="auto"/>
              <w:ind w:left="120" w:right="0" w:firstLine="0"/>
              <w:jc w:val="center"/>
            </w:pPr>
            <w:r>
              <w:rPr>
                <w:b/>
              </w:rPr>
              <w:t xml:space="preserve"> </w:t>
            </w:r>
          </w:p>
          <w:p w14:paraId="0E79926C" w14:textId="77777777" w:rsidR="00B50D55" w:rsidRDefault="00EE1105">
            <w:pPr>
              <w:spacing w:after="0" w:line="259" w:lineRule="auto"/>
              <w:ind w:left="120" w:right="0" w:firstLine="0"/>
              <w:jc w:val="center"/>
            </w:pPr>
            <w:r>
              <w:rPr>
                <w:b/>
              </w:rPr>
              <w:t xml:space="preserve"> </w:t>
            </w:r>
          </w:p>
        </w:tc>
      </w:tr>
      <w:tr w:rsidR="00B50D55" w14:paraId="798EEC7B" w14:textId="77777777">
        <w:trPr>
          <w:trHeight w:val="3227"/>
        </w:trPr>
        <w:tc>
          <w:tcPr>
            <w:tcW w:w="2819" w:type="dxa"/>
            <w:tcBorders>
              <w:top w:val="single" w:sz="4" w:space="0" w:color="000000"/>
              <w:left w:val="single" w:sz="4" w:space="0" w:color="000000"/>
              <w:bottom w:val="single" w:sz="4" w:space="0" w:color="000000"/>
              <w:right w:val="single" w:sz="4" w:space="0" w:color="000000"/>
            </w:tcBorders>
          </w:tcPr>
          <w:p w14:paraId="496A4B0F" w14:textId="77777777" w:rsidR="00B50D55" w:rsidRDefault="00EE1105">
            <w:pPr>
              <w:spacing w:after="1" w:line="241" w:lineRule="auto"/>
              <w:ind w:left="107" w:right="0" w:firstLine="0"/>
            </w:pPr>
            <w:r>
              <w:rPr>
                <w:sz w:val="20"/>
              </w:rPr>
              <w:lastRenderedPageBreak/>
              <w:t xml:space="preserve">To ensure SEN children are well supported in school and their parents/carers are regularly updated with their progress </w:t>
            </w:r>
          </w:p>
          <w:p w14:paraId="0DCE5DE9" w14:textId="77777777" w:rsidR="00B50D55" w:rsidRDefault="00EE1105">
            <w:pPr>
              <w:spacing w:after="0" w:line="259" w:lineRule="auto"/>
              <w:ind w:left="107" w:right="0" w:firstLine="0"/>
            </w:pPr>
            <w:r>
              <w:rPr>
                <w:sz w:val="20"/>
              </w:rPr>
              <w:t xml:space="preserve"> </w:t>
            </w:r>
          </w:p>
        </w:tc>
        <w:tc>
          <w:tcPr>
            <w:tcW w:w="828" w:type="dxa"/>
            <w:tcBorders>
              <w:top w:val="single" w:sz="4" w:space="0" w:color="000000"/>
              <w:left w:val="single" w:sz="4" w:space="0" w:color="000000"/>
              <w:bottom w:val="single" w:sz="4" w:space="0" w:color="000000"/>
              <w:right w:val="nil"/>
            </w:tcBorders>
          </w:tcPr>
          <w:p w14:paraId="40F576DB" w14:textId="77777777" w:rsidR="00B50D55" w:rsidRDefault="00EE1105">
            <w:pPr>
              <w:spacing w:after="240" w:line="259" w:lineRule="auto"/>
              <w:ind w:left="270"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23DD86C7" w14:textId="77777777" w:rsidR="00B50D55" w:rsidRDefault="00EE1105">
            <w:pPr>
              <w:spacing w:after="1217" w:line="259" w:lineRule="auto"/>
              <w:ind w:left="270"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04884442" w14:textId="77777777" w:rsidR="00B50D55" w:rsidRDefault="00EE1105">
            <w:pPr>
              <w:spacing w:after="240" w:line="259" w:lineRule="auto"/>
              <w:ind w:left="270"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7AAF41C9" w14:textId="77777777" w:rsidR="00B50D55" w:rsidRDefault="00EE1105">
            <w:pPr>
              <w:spacing w:after="0" w:line="259" w:lineRule="auto"/>
              <w:ind w:left="270"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7A310780" w14:textId="77777777" w:rsidR="0072441B" w:rsidRDefault="00EE1105">
            <w:pPr>
              <w:spacing w:after="0" w:line="259" w:lineRule="auto"/>
              <w:ind w:left="0" w:right="82" w:firstLine="0"/>
              <w:rPr>
                <w:sz w:val="20"/>
              </w:rPr>
            </w:pPr>
            <w:r>
              <w:rPr>
                <w:sz w:val="20"/>
              </w:rPr>
              <w:t xml:space="preserve">Learning plan review evening termly </w:t>
            </w:r>
          </w:p>
          <w:p w14:paraId="58A4CFFC" w14:textId="76402464" w:rsidR="00E37716" w:rsidRDefault="00EE1105">
            <w:pPr>
              <w:spacing w:after="0" w:line="259" w:lineRule="auto"/>
              <w:ind w:left="0" w:right="82" w:firstLine="0"/>
              <w:rPr>
                <w:sz w:val="20"/>
              </w:rPr>
            </w:pPr>
            <w:r>
              <w:rPr>
                <w:sz w:val="20"/>
              </w:rPr>
              <w:t xml:space="preserve">SEN children each have a learning plan </w:t>
            </w:r>
            <w:r w:rsidR="0072441B">
              <w:rPr>
                <w:sz w:val="20"/>
              </w:rPr>
              <w:t xml:space="preserve">with short term targets. Staff use Showbie app to </w:t>
            </w:r>
            <w:r>
              <w:rPr>
                <w:sz w:val="20"/>
              </w:rPr>
              <w:t xml:space="preserve">to record evidence towards targets and share with parents Parent </w:t>
            </w:r>
            <w:r w:rsidR="00E37716">
              <w:rPr>
                <w:sz w:val="20"/>
              </w:rPr>
              <w:t xml:space="preserve">and pupil </w:t>
            </w:r>
            <w:r>
              <w:rPr>
                <w:sz w:val="20"/>
              </w:rPr>
              <w:t xml:space="preserve">SEN questionnaire </w:t>
            </w:r>
          </w:p>
          <w:p w14:paraId="2A05EA31" w14:textId="77777777" w:rsidR="00B50D55" w:rsidRDefault="00EE1105">
            <w:pPr>
              <w:spacing w:after="0" w:line="259" w:lineRule="auto"/>
              <w:ind w:left="0" w:right="82" w:firstLine="0"/>
              <w:rPr>
                <w:sz w:val="20"/>
              </w:rPr>
            </w:pPr>
            <w:r>
              <w:rPr>
                <w:sz w:val="20"/>
              </w:rPr>
              <w:t xml:space="preserve"> SEN transition meetings at the end of the summer term  </w:t>
            </w:r>
          </w:p>
          <w:p w14:paraId="307BA37F" w14:textId="419A1660" w:rsidR="00E37716" w:rsidRDefault="00E37716">
            <w:pPr>
              <w:spacing w:after="0" w:line="259" w:lineRule="auto"/>
              <w:ind w:left="0" w:right="82" w:firstLine="0"/>
            </w:pPr>
            <w:r>
              <w:rPr>
                <w:sz w:val="20"/>
              </w:rPr>
              <w:t xml:space="preserve">Development of SEN school council </w:t>
            </w:r>
            <w:r w:rsidR="00227E7E">
              <w:rPr>
                <w:sz w:val="20"/>
              </w:rPr>
              <w:t>to encourage all learners to participate in wider school life</w:t>
            </w:r>
          </w:p>
        </w:tc>
        <w:tc>
          <w:tcPr>
            <w:tcW w:w="2821" w:type="dxa"/>
            <w:tcBorders>
              <w:top w:val="single" w:sz="4" w:space="0" w:color="000000"/>
              <w:left w:val="single" w:sz="4" w:space="0" w:color="000000"/>
              <w:bottom w:val="single" w:sz="4" w:space="0" w:color="000000"/>
              <w:right w:val="single" w:sz="4" w:space="0" w:color="000000"/>
            </w:tcBorders>
          </w:tcPr>
          <w:p w14:paraId="123C1322" w14:textId="57317812" w:rsidR="00B50D55" w:rsidRDefault="00EE1105">
            <w:pPr>
              <w:spacing w:after="0" w:line="259" w:lineRule="auto"/>
              <w:ind w:left="108" w:right="0" w:firstLine="0"/>
            </w:pPr>
            <w:r>
              <w:rPr>
                <w:sz w:val="20"/>
              </w:rPr>
              <w:t>Ongoing</w:t>
            </w:r>
          </w:p>
        </w:tc>
        <w:tc>
          <w:tcPr>
            <w:tcW w:w="2819" w:type="dxa"/>
            <w:tcBorders>
              <w:top w:val="single" w:sz="4" w:space="0" w:color="000000"/>
              <w:left w:val="single" w:sz="4" w:space="0" w:color="000000"/>
              <w:bottom w:val="single" w:sz="4" w:space="0" w:color="000000"/>
              <w:right w:val="single" w:sz="4" w:space="0" w:color="000000"/>
            </w:tcBorders>
          </w:tcPr>
          <w:p w14:paraId="25B6CA95" w14:textId="77777777" w:rsidR="00B50D55" w:rsidRDefault="00EE1105">
            <w:pPr>
              <w:spacing w:after="0" w:line="259" w:lineRule="auto"/>
              <w:ind w:left="108" w:right="0" w:firstLine="0"/>
            </w:pPr>
            <w:r>
              <w:rPr>
                <w:sz w:val="20"/>
              </w:rPr>
              <w:t xml:space="preserve">HT </w:t>
            </w:r>
          </w:p>
          <w:p w14:paraId="708677B0" w14:textId="77777777" w:rsidR="00B50D55" w:rsidRDefault="00EE1105">
            <w:pPr>
              <w:spacing w:after="0" w:line="259" w:lineRule="auto"/>
              <w:ind w:left="108" w:right="0" w:firstLine="0"/>
              <w:rPr>
                <w:sz w:val="20"/>
              </w:rPr>
            </w:pPr>
            <w:r>
              <w:rPr>
                <w:sz w:val="20"/>
              </w:rPr>
              <w:t xml:space="preserve">DHT </w:t>
            </w:r>
          </w:p>
          <w:p w14:paraId="4231EC53" w14:textId="409E9AD3" w:rsidR="00227E7E" w:rsidRDefault="00227E7E">
            <w:pPr>
              <w:spacing w:after="0" w:line="259" w:lineRule="auto"/>
              <w:ind w:left="108" w:right="0" w:firstLine="0"/>
              <w:rPr>
                <w:sz w:val="20"/>
              </w:rPr>
            </w:pPr>
            <w:r>
              <w:rPr>
                <w:sz w:val="20"/>
              </w:rPr>
              <w:t>SENDCo</w:t>
            </w:r>
          </w:p>
          <w:p w14:paraId="49E2730F" w14:textId="39DCBA34" w:rsidR="00032251" w:rsidRDefault="00032251">
            <w:pPr>
              <w:spacing w:after="0" w:line="259" w:lineRule="auto"/>
              <w:ind w:left="108" w:right="0" w:firstLine="0"/>
              <w:rPr>
                <w:sz w:val="20"/>
              </w:rPr>
            </w:pPr>
            <w:r>
              <w:rPr>
                <w:sz w:val="20"/>
              </w:rPr>
              <w:t>Hub SENDCo</w:t>
            </w:r>
          </w:p>
          <w:p w14:paraId="2A198732" w14:textId="17D3D02F" w:rsidR="00032251" w:rsidRDefault="00032251">
            <w:pPr>
              <w:spacing w:after="0" w:line="259" w:lineRule="auto"/>
              <w:ind w:left="108" w:right="0" w:firstLine="0"/>
            </w:pPr>
            <w:r>
              <w:rPr>
                <w:sz w:val="20"/>
              </w:rPr>
              <w:t>FSW</w:t>
            </w:r>
          </w:p>
          <w:p w14:paraId="71AA98AA" w14:textId="77777777" w:rsidR="00B50D55" w:rsidRDefault="00EE1105">
            <w:pPr>
              <w:spacing w:after="0" w:line="259" w:lineRule="auto"/>
              <w:ind w:left="108" w:right="0" w:firstLine="0"/>
            </w:pPr>
            <w:r>
              <w:rPr>
                <w:sz w:val="20"/>
              </w:rPr>
              <w:t xml:space="preserve">All Staff </w:t>
            </w:r>
          </w:p>
          <w:p w14:paraId="38AFAA05" w14:textId="77777777" w:rsidR="00B50D55" w:rsidRDefault="00EE1105">
            <w:pPr>
              <w:spacing w:after="0" w:line="259" w:lineRule="auto"/>
              <w:ind w:left="108" w:right="0" w:firstLine="0"/>
            </w:pPr>
            <w:r>
              <w:rPr>
                <w:sz w:val="20"/>
              </w:rP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461A49D3" w14:textId="77777777" w:rsidR="00B50D55" w:rsidRDefault="00EE1105">
            <w:pPr>
              <w:spacing w:after="0" w:line="259" w:lineRule="auto"/>
              <w:ind w:left="107" w:right="0" w:firstLine="0"/>
            </w:pPr>
            <w:r>
              <w:rPr>
                <w:sz w:val="20"/>
              </w:rPr>
              <w:t xml:space="preserve">SEN children to be well supported in school and parents/carers to be regularly informed </w:t>
            </w:r>
          </w:p>
        </w:tc>
      </w:tr>
      <w:tr w:rsidR="00B50D55" w14:paraId="53316784" w14:textId="77777777">
        <w:trPr>
          <w:trHeight w:val="3951"/>
        </w:trPr>
        <w:tc>
          <w:tcPr>
            <w:tcW w:w="2819" w:type="dxa"/>
            <w:tcBorders>
              <w:top w:val="single" w:sz="4" w:space="0" w:color="000000"/>
              <w:left w:val="single" w:sz="4" w:space="0" w:color="000000"/>
              <w:bottom w:val="single" w:sz="4" w:space="0" w:color="000000"/>
              <w:right w:val="single" w:sz="4" w:space="0" w:color="000000"/>
            </w:tcBorders>
          </w:tcPr>
          <w:p w14:paraId="7B1319CD" w14:textId="77777777" w:rsidR="00B50D55" w:rsidRDefault="00EE1105">
            <w:pPr>
              <w:spacing w:after="1" w:line="241" w:lineRule="auto"/>
              <w:ind w:left="107" w:right="0" w:firstLine="0"/>
            </w:pPr>
            <w:r>
              <w:rPr>
                <w:sz w:val="20"/>
              </w:rPr>
              <w:t xml:space="preserve">To enable improved access to written information for pupils, parents and visitors especially those with EAL- English as an </w:t>
            </w:r>
          </w:p>
          <w:p w14:paraId="26D1B5B3" w14:textId="77777777" w:rsidR="00B50D55" w:rsidRDefault="00EE1105">
            <w:pPr>
              <w:spacing w:after="0" w:line="259" w:lineRule="auto"/>
              <w:ind w:left="107" w:right="0" w:firstLine="0"/>
            </w:pPr>
            <w:r>
              <w:rPr>
                <w:sz w:val="20"/>
              </w:rPr>
              <w:t xml:space="preserve">Additional Language </w:t>
            </w:r>
          </w:p>
          <w:p w14:paraId="563460FA" w14:textId="77777777" w:rsidR="00B50D55" w:rsidRDefault="00EE1105">
            <w:pPr>
              <w:spacing w:after="0" w:line="259" w:lineRule="auto"/>
              <w:ind w:left="107" w:right="0" w:firstLine="0"/>
            </w:pPr>
            <w:r>
              <w:rPr>
                <w:sz w:val="20"/>
              </w:rPr>
              <w:t xml:space="preserve"> </w:t>
            </w:r>
          </w:p>
          <w:p w14:paraId="32794591" w14:textId="77777777" w:rsidR="00B50D55" w:rsidRDefault="00EE1105">
            <w:pPr>
              <w:spacing w:after="0" w:line="259" w:lineRule="auto"/>
              <w:ind w:left="107" w:right="0" w:firstLine="0"/>
            </w:pPr>
            <w:r>
              <w:rPr>
                <w:sz w:val="20"/>
              </w:rPr>
              <w:t xml:space="preserve"> </w:t>
            </w:r>
          </w:p>
        </w:tc>
        <w:tc>
          <w:tcPr>
            <w:tcW w:w="828" w:type="dxa"/>
            <w:tcBorders>
              <w:top w:val="single" w:sz="4" w:space="0" w:color="000000"/>
              <w:left w:val="single" w:sz="4" w:space="0" w:color="000000"/>
              <w:bottom w:val="single" w:sz="4" w:space="0" w:color="000000"/>
              <w:right w:val="nil"/>
            </w:tcBorders>
          </w:tcPr>
          <w:p w14:paraId="716E90FB" w14:textId="77777777" w:rsidR="00B50D55" w:rsidRDefault="00EE1105">
            <w:pPr>
              <w:spacing w:after="238" w:line="259" w:lineRule="auto"/>
              <w:ind w:left="270"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39BCEE10" w14:textId="77777777" w:rsidR="00B50D55" w:rsidRDefault="00EE1105">
            <w:pPr>
              <w:spacing w:after="1706" w:line="259" w:lineRule="auto"/>
              <w:ind w:left="270"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20059F7A" w14:textId="77777777" w:rsidR="00B50D55" w:rsidRDefault="00EE1105">
            <w:pPr>
              <w:spacing w:after="0" w:line="259" w:lineRule="auto"/>
              <w:ind w:left="270"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12C3BFA0" w14:textId="77777777" w:rsidR="00B50D55" w:rsidRDefault="00EE1105">
            <w:pPr>
              <w:spacing w:after="0" w:line="243" w:lineRule="auto"/>
              <w:ind w:left="0" w:right="0" w:firstLine="0"/>
            </w:pPr>
            <w:r>
              <w:rPr>
                <w:sz w:val="20"/>
              </w:rPr>
              <w:t xml:space="preserve">Making sure the website is user friendly Information for parents/carers with EAL to have important documents photocopied on red </w:t>
            </w:r>
          </w:p>
          <w:p w14:paraId="7A9B085B" w14:textId="77777777" w:rsidR="00B50D55" w:rsidRDefault="00EE1105">
            <w:pPr>
              <w:spacing w:after="10" w:line="242" w:lineRule="auto"/>
              <w:ind w:left="0" w:right="0" w:firstLine="0"/>
            </w:pPr>
            <w:r>
              <w:rPr>
                <w:sz w:val="20"/>
              </w:rPr>
              <w:t xml:space="preserve">paper if it is a letter that needs responding to ASAP </w:t>
            </w:r>
          </w:p>
          <w:p w14:paraId="289C83D8" w14:textId="77777777" w:rsidR="00B50D55" w:rsidRDefault="00EE1105">
            <w:pPr>
              <w:spacing w:after="1" w:line="241" w:lineRule="auto"/>
              <w:ind w:left="0" w:right="0" w:firstLine="0"/>
            </w:pPr>
            <w:r>
              <w:rPr>
                <w:sz w:val="20"/>
              </w:rPr>
              <w:t xml:space="preserve">Green if it is information we are sharing but no reply is needed. Paper copies </w:t>
            </w:r>
          </w:p>
          <w:p w14:paraId="177AC7D1" w14:textId="77777777" w:rsidR="00B50D55" w:rsidRDefault="00EE1105">
            <w:pPr>
              <w:spacing w:after="0" w:line="259" w:lineRule="auto"/>
              <w:ind w:left="0" w:right="34" w:firstLine="0"/>
            </w:pPr>
            <w:r>
              <w:rPr>
                <w:sz w:val="20"/>
              </w:rPr>
              <w:t xml:space="preserve">will always be available </w:t>
            </w:r>
          </w:p>
        </w:tc>
        <w:tc>
          <w:tcPr>
            <w:tcW w:w="2821" w:type="dxa"/>
            <w:tcBorders>
              <w:top w:val="single" w:sz="4" w:space="0" w:color="000000"/>
              <w:left w:val="single" w:sz="4" w:space="0" w:color="000000"/>
              <w:bottom w:val="single" w:sz="4" w:space="0" w:color="000000"/>
              <w:right w:val="single" w:sz="4" w:space="0" w:color="000000"/>
            </w:tcBorders>
          </w:tcPr>
          <w:p w14:paraId="5C50684D" w14:textId="2E5684AB" w:rsidR="00B50D55" w:rsidRDefault="00EE1105">
            <w:pPr>
              <w:spacing w:after="0" w:line="259" w:lineRule="auto"/>
              <w:ind w:left="108" w:right="0" w:firstLine="0"/>
            </w:pPr>
            <w:r>
              <w:rPr>
                <w:sz w:val="20"/>
              </w:rPr>
              <w:t xml:space="preserve">Ongoing </w:t>
            </w:r>
          </w:p>
        </w:tc>
        <w:tc>
          <w:tcPr>
            <w:tcW w:w="2819" w:type="dxa"/>
            <w:tcBorders>
              <w:top w:val="single" w:sz="4" w:space="0" w:color="000000"/>
              <w:left w:val="single" w:sz="4" w:space="0" w:color="000000"/>
              <w:bottom w:val="single" w:sz="4" w:space="0" w:color="000000"/>
              <w:right w:val="single" w:sz="4" w:space="0" w:color="000000"/>
            </w:tcBorders>
          </w:tcPr>
          <w:p w14:paraId="13BE47D6" w14:textId="77777777" w:rsidR="00B50D55" w:rsidRDefault="00EE1105">
            <w:pPr>
              <w:spacing w:after="0" w:line="259" w:lineRule="auto"/>
              <w:ind w:left="108" w:right="0" w:firstLine="0"/>
            </w:pPr>
            <w:r>
              <w:rPr>
                <w:sz w:val="20"/>
              </w:rPr>
              <w:t xml:space="preserve">HT </w:t>
            </w:r>
          </w:p>
          <w:p w14:paraId="05D6ABDF" w14:textId="77777777" w:rsidR="00B50D55" w:rsidRDefault="00EE1105">
            <w:pPr>
              <w:spacing w:after="0" w:line="259" w:lineRule="auto"/>
              <w:ind w:left="108" w:right="0" w:firstLine="0"/>
              <w:rPr>
                <w:sz w:val="20"/>
              </w:rPr>
            </w:pPr>
            <w:r>
              <w:rPr>
                <w:sz w:val="20"/>
              </w:rPr>
              <w:t xml:space="preserve">DHT </w:t>
            </w:r>
          </w:p>
          <w:p w14:paraId="6B976722" w14:textId="6E03DE19" w:rsidR="00BF287E" w:rsidRDefault="00BF287E">
            <w:pPr>
              <w:spacing w:after="0" w:line="259" w:lineRule="auto"/>
              <w:ind w:left="108" w:right="0" w:firstLine="0"/>
            </w:pPr>
            <w:r>
              <w:rPr>
                <w:sz w:val="20"/>
              </w:rPr>
              <w:t>Office staff</w:t>
            </w:r>
          </w:p>
          <w:p w14:paraId="178C364C" w14:textId="77777777" w:rsidR="00B50D55" w:rsidRDefault="00EE1105">
            <w:pPr>
              <w:spacing w:after="0" w:line="259" w:lineRule="auto"/>
              <w:ind w:left="108" w:right="0" w:firstLine="0"/>
            </w:pPr>
            <w:r>
              <w:rPr>
                <w:sz w:val="20"/>
              </w:rPr>
              <w:t xml:space="preserve">All Staff </w:t>
            </w:r>
          </w:p>
        </w:tc>
        <w:tc>
          <w:tcPr>
            <w:tcW w:w="2820" w:type="dxa"/>
            <w:tcBorders>
              <w:top w:val="single" w:sz="4" w:space="0" w:color="000000"/>
              <w:left w:val="single" w:sz="4" w:space="0" w:color="000000"/>
              <w:bottom w:val="single" w:sz="4" w:space="0" w:color="000000"/>
              <w:right w:val="single" w:sz="4" w:space="0" w:color="000000"/>
            </w:tcBorders>
          </w:tcPr>
          <w:p w14:paraId="790BC27E" w14:textId="77777777" w:rsidR="00B50D55" w:rsidRDefault="00EE1105">
            <w:pPr>
              <w:spacing w:after="0" w:line="259" w:lineRule="auto"/>
              <w:ind w:left="107" w:right="0" w:firstLine="0"/>
            </w:pPr>
            <w:r>
              <w:rPr>
                <w:sz w:val="20"/>
              </w:rPr>
              <w:t xml:space="preserve">All pupils, visitors and parents to access written material in and around school </w:t>
            </w:r>
          </w:p>
        </w:tc>
      </w:tr>
      <w:tr w:rsidR="00B50D55" w14:paraId="03745F53" w14:textId="77777777">
        <w:trPr>
          <w:trHeight w:val="998"/>
        </w:trPr>
        <w:tc>
          <w:tcPr>
            <w:tcW w:w="2819" w:type="dxa"/>
            <w:tcBorders>
              <w:top w:val="single" w:sz="4" w:space="0" w:color="000000"/>
              <w:left w:val="single" w:sz="4" w:space="0" w:color="000000"/>
              <w:bottom w:val="single" w:sz="4" w:space="0" w:color="000000"/>
              <w:right w:val="single" w:sz="4" w:space="0" w:color="000000"/>
            </w:tcBorders>
          </w:tcPr>
          <w:p w14:paraId="295D03A7" w14:textId="77777777" w:rsidR="00B50D55" w:rsidRDefault="00B50D55">
            <w:pPr>
              <w:spacing w:after="160" w:line="259" w:lineRule="auto"/>
              <w:ind w:left="0" w:right="0" w:firstLine="0"/>
            </w:pPr>
          </w:p>
        </w:tc>
        <w:tc>
          <w:tcPr>
            <w:tcW w:w="828" w:type="dxa"/>
            <w:tcBorders>
              <w:top w:val="single" w:sz="4" w:space="0" w:color="000000"/>
              <w:left w:val="single" w:sz="4" w:space="0" w:color="000000"/>
              <w:bottom w:val="single" w:sz="4" w:space="0" w:color="000000"/>
              <w:right w:val="nil"/>
            </w:tcBorders>
          </w:tcPr>
          <w:p w14:paraId="7061E931" w14:textId="77777777" w:rsidR="00B50D55" w:rsidRDefault="00EE1105">
            <w:pPr>
              <w:spacing w:after="0" w:line="259" w:lineRule="auto"/>
              <w:ind w:left="267"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773C0099" w14:textId="256C54BA" w:rsidR="00B50D55" w:rsidRDefault="00EE1105">
            <w:pPr>
              <w:spacing w:after="0" w:line="259" w:lineRule="auto"/>
              <w:ind w:left="0" w:right="0" w:firstLine="0"/>
            </w:pPr>
            <w:r>
              <w:rPr>
                <w:sz w:val="20"/>
              </w:rPr>
              <w:t>Invent</w:t>
            </w:r>
            <w:r>
              <w:rPr>
                <w:sz w:val="20"/>
              </w:rPr>
              <w:t xml:space="preserve">ry System to sign in pupils will be </w:t>
            </w:r>
            <w:r>
              <w:rPr>
                <w:sz w:val="20"/>
              </w:rPr>
              <w:lastRenderedPageBreak/>
              <w:t xml:space="preserve">available in languages other than English </w:t>
            </w:r>
          </w:p>
        </w:tc>
        <w:tc>
          <w:tcPr>
            <w:tcW w:w="2821" w:type="dxa"/>
            <w:tcBorders>
              <w:top w:val="single" w:sz="4" w:space="0" w:color="000000"/>
              <w:left w:val="single" w:sz="4" w:space="0" w:color="000000"/>
              <w:bottom w:val="single" w:sz="4" w:space="0" w:color="000000"/>
              <w:right w:val="single" w:sz="4" w:space="0" w:color="000000"/>
            </w:tcBorders>
          </w:tcPr>
          <w:p w14:paraId="53EFDAE7" w14:textId="77777777" w:rsidR="00B50D55" w:rsidRDefault="00B50D55">
            <w:pPr>
              <w:spacing w:after="160" w:line="259" w:lineRule="auto"/>
              <w:ind w:left="0" w:right="0" w:firstLine="0"/>
            </w:pPr>
          </w:p>
        </w:tc>
        <w:tc>
          <w:tcPr>
            <w:tcW w:w="2819" w:type="dxa"/>
            <w:tcBorders>
              <w:top w:val="single" w:sz="4" w:space="0" w:color="000000"/>
              <w:left w:val="single" w:sz="4" w:space="0" w:color="000000"/>
              <w:bottom w:val="single" w:sz="4" w:space="0" w:color="000000"/>
              <w:right w:val="single" w:sz="4" w:space="0" w:color="000000"/>
            </w:tcBorders>
          </w:tcPr>
          <w:p w14:paraId="33ADAA5C" w14:textId="77777777" w:rsidR="00B50D55" w:rsidRDefault="00B50D55">
            <w:pPr>
              <w:spacing w:after="160" w:line="259" w:lineRule="auto"/>
              <w:ind w:left="0" w:right="0" w:firstLine="0"/>
            </w:pPr>
          </w:p>
        </w:tc>
        <w:tc>
          <w:tcPr>
            <w:tcW w:w="2820" w:type="dxa"/>
            <w:tcBorders>
              <w:top w:val="single" w:sz="4" w:space="0" w:color="000000"/>
              <w:left w:val="single" w:sz="4" w:space="0" w:color="000000"/>
              <w:bottom w:val="single" w:sz="4" w:space="0" w:color="000000"/>
              <w:right w:val="single" w:sz="4" w:space="0" w:color="000000"/>
            </w:tcBorders>
          </w:tcPr>
          <w:p w14:paraId="286D481E" w14:textId="77777777" w:rsidR="00B50D55" w:rsidRDefault="00B50D55">
            <w:pPr>
              <w:spacing w:after="160" w:line="259" w:lineRule="auto"/>
              <w:ind w:left="0" w:right="0" w:firstLine="0"/>
            </w:pPr>
          </w:p>
        </w:tc>
      </w:tr>
      <w:tr w:rsidR="00B50D55" w14:paraId="7AD3C70A" w14:textId="77777777">
        <w:trPr>
          <w:trHeight w:val="1741"/>
        </w:trPr>
        <w:tc>
          <w:tcPr>
            <w:tcW w:w="2819" w:type="dxa"/>
            <w:tcBorders>
              <w:top w:val="single" w:sz="4" w:space="0" w:color="000000"/>
              <w:left w:val="single" w:sz="4" w:space="0" w:color="000000"/>
              <w:bottom w:val="single" w:sz="4" w:space="0" w:color="000000"/>
              <w:right w:val="single" w:sz="4" w:space="0" w:color="000000"/>
            </w:tcBorders>
          </w:tcPr>
          <w:p w14:paraId="22799E03" w14:textId="77777777" w:rsidR="00B50D55" w:rsidRDefault="00EE1105">
            <w:pPr>
              <w:spacing w:after="0" w:line="259" w:lineRule="auto"/>
              <w:ind w:left="108" w:right="44" w:firstLine="0"/>
            </w:pPr>
            <w:r>
              <w:rPr>
                <w:sz w:val="20"/>
              </w:rPr>
              <w:t xml:space="preserve">To ensure the school website is compliant with all documents in line with SEND and Equality </w:t>
            </w:r>
          </w:p>
        </w:tc>
        <w:tc>
          <w:tcPr>
            <w:tcW w:w="828" w:type="dxa"/>
            <w:tcBorders>
              <w:top w:val="single" w:sz="4" w:space="0" w:color="000000"/>
              <w:left w:val="single" w:sz="4" w:space="0" w:color="000000"/>
              <w:bottom w:val="single" w:sz="4" w:space="0" w:color="000000"/>
              <w:right w:val="nil"/>
            </w:tcBorders>
          </w:tcPr>
          <w:p w14:paraId="2EAFAF09" w14:textId="77777777" w:rsidR="00B50D55" w:rsidRDefault="00EE1105">
            <w:pPr>
              <w:spacing w:after="972" w:line="259" w:lineRule="auto"/>
              <w:ind w:left="267" w:right="0" w:firstLine="0"/>
              <w:jc w:val="center"/>
            </w:pPr>
            <w:r>
              <w:rPr>
                <w:rFonts w:ascii="Segoe UI Symbol" w:eastAsia="Segoe UI Symbol" w:hAnsi="Segoe UI Symbol" w:cs="Segoe UI Symbol"/>
                <w:sz w:val="20"/>
              </w:rPr>
              <w:t></w:t>
            </w:r>
            <w:r>
              <w:rPr>
                <w:rFonts w:ascii="Arial" w:eastAsia="Arial" w:hAnsi="Arial" w:cs="Arial"/>
                <w:sz w:val="20"/>
              </w:rPr>
              <w:t xml:space="preserve"> </w:t>
            </w:r>
          </w:p>
          <w:p w14:paraId="24DAACDC" w14:textId="77777777" w:rsidR="00B50D55" w:rsidRDefault="00EE1105">
            <w:pPr>
              <w:spacing w:after="0" w:line="259" w:lineRule="auto"/>
              <w:ind w:left="267"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1990" w:type="dxa"/>
            <w:tcBorders>
              <w:top w:val="single" w:sz="4" w:space="0" w:color="000000"/>
              <w:left w:val="nil"/>
              <w:bottom w:val="single" w:sz="4" w:space="0" w:color="000000"/>
              <w:right w:val="single" w:sz="4" w:space="0" w:color="000000"/>
            </w:tcBorders>
          </w:tcPr>
          <w:p w14:paraId="74263D6C" w14:textId="77777777" w:rsidR="00B50D55" w:rsidRDefault="00EE1105">
            <w:pPr>
              <w:spacing w:after="10" w:line="241" w:lineRule="auto"/>
              <w:ind w:left="0" w:right="0" w:firstLine="0"/>
            </w:pPr>
            <w:r>
              <w:rPr>
                <w:sz w:val="20"/>
              </w:rPr>
              <w:t xml:space="preserve">To ensure all policies and documents are regularly updated when changes take place </w:t>
            </w:r>
          </w:p>
          <w:p w14:paraId="7A0F5FB4" w14:textId="77777777" w:rsidR="00B50D55" w:rsidRDefault="00EE1105">
            <w:pPr>
              <w:spacing w:after="0" w:line="259" w:lineRule="auto"/>
              <w:ind w:left="0" w:right="0" w:firstLine="0"/>
            </w:pPr>
            <w:r>
              <w:rPr>
                <w:sz w:val="20"/>
              </w:rPr>
              <w:t xml:space="preserve">Policies reviewed in line with ATLP </w:t>
            </w:r>
          </w:p>
        </w:tc>
        <w:tc>
          <w:tcPr>
            <w:tcW w:w="2821" w:type="dxa"/>
            <w:tcBorders>
              <w:top w:val="single" w:sz="4" w:space="0" w:color="000000"/>
              <w:left w:val="single" w:sz="4" w:space="0" w:color="000000"/>
              <w:bottom w:val="single" w:sz="4" w:space="0" w:color="000000"/>
              <w:right w:val="single" w:sz="4" w:space="0" w:color="000000"/>
            </w:tcBorders>
          </w:tcPr>
          <w:p w14:paraId="3AD765D1" w14:textId="31435B9D" w:rsidR="00B50D55" w:rsidRDefault="00EE1105">
            <w:pPr>
              <w:spacing w:after="0" w:line="259" w:lineRule="auto"/>
              <w:ind w:left="108" w:right="0" w:firstLine="0"/>
            </w:pPr>
            <w:r>
              <w:rPr>
                <w:sz w:val="20"/>
              </w:rPr>
              <w:t>Ongoing</w:t>
            </w:r>
          </w:p>
        </w:tc>
        <w:tc>
          <w:tcPr>
            <w:tcW w:w="2819" w:type="dxa"/>
            <w:tcBorders>
              <w:top w:val="single" w:sz="4" w:space="0" w:color="000000"/>
              <w:left w:val="single" w:sz="4" w:space="0" w:color="000000"/>
              <w:bottom w:val="single" w:sz="4" w:space="0" w:color="000000"/>
              <w:right w:val="single" w:sz="4" w:space="0" w:color="000000"/>
            </w:tcBorders>
          </w:tcPr>
          <w:p w14:paraId="7469CC47" w14:textId="77777777" w:rsidR="00B50D55" w:rsidRDefault="00EE1105">
            <w:pPr>
              <w:spacing w:after="0" w:line="259" w:lineRule="auto"/>
              <w:ind w:left="108" w:right="0" w:firstLine="0"/>
            </w:pPr>
            <w:r>
              <w:rPr>
                <w:sz w:val="20"/>
              </w:rPr>
              <w:t xml:space="preserve">HT </w:t>
            </w:r>
          </w:p>
          <w:p w14:paraId="19CEB954" w14:textId="77777777" w:rsidR="00B50D55" w:rsidRDefault="00EE1105">
            <w:pPr>
              <w:spacing w:after="0" w:line="259" w:lineRule="auto"/>
              <w:ind w:left="108" w:right="0" w:firstLine="0"/>
            </w:pPr>
            <w:r>
              <w:rPr>
                <w:sz w:val="20"/>
              </w:rPr>
              <w:t xml:space="preserve">DHT </w:t>
            </w:r>
          </w:p>
          <w:p w14:paraId="2AA896D2" w14:textId="60B8CAF0" w:rsidR="00B50D55" w:rsidRDefault="00A22F27">
            <w:pPr>
              <w:spacing w:after="0" w:line="259" w:lineRule="auto"/>
              <w:ind w:left="108" w:right="0" w:firstLine="0"/>
            </w:pPr>
            <w:r>
              <w:t>SENDCO</w:t>
            </w:r>
          </w:p>
          <w:p w14:paraId="50A94977" w14:textId="51616D4B" w:rsidR="00A22F27" w:rsidRDefault="00A22F27">
            <w:pPr>
              <w:spacing w:after="0" w:line="259" w:lineRule="auto"/>
              <w:ind w:left="108" w:right="0" w:firstLine="0"/>
            </w:pPr>
            <w:r>
              <w:t>Strategic lead</w:t>
            </w:r>
          </w:p>
          <w:p w14:paraId="20AEBED2" w14:textId="77777777" w:rsidR="00B50D55" w:rsidRDefault="00EE1105">
            <w:pPr>
              <w:spacing w:after="0" w:line="259" w:lineRule="auto"/>
              <w:ind w:left="108" w:right="0" w:firstLine="0"/>
            </w:pPr>
            <w:r>
              <w:rPr>
                <w:sz w:val="20"/>
              </w:rP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6ADB5188" w14:textId="77777777" w:rsidR="00B50D55" w:rsidRDefault="00EE1105">
            <w:pPr>
              <w:spacing w:after="0" w:line="259" w:lineRule="auto"/>
              <w:ind w:left="108" w:right="0" w:firstLine="0"/>
            </w:pPr>
            <w:r>
              <w:rPr>
                <w:sz w:val="20"/>
              </w:rPr>
              <w:t xml:space="preserve">Website compliant </w:t>
            </w:r>
          </w:p>
        </w:tc>
      </w:tr>
    </w:tbl>
    <w:p w14:paraId="48E8ABAC" w14:textId="07BB5345" w:rsidR="00B50D55" w:rsidRDefault="00EE1105" w:rsidP="009355BB">
      <w:pPr>
        <w:spacing w:after="223" w:line="259" w:lineRule="auto"/>
        <w:ind w:left="0" w:right="0" w:firstLine="0"/>
      </w:pPr>
      <w:r>
        <w:rPr>
          <w:b/>
          <w:sz w:val="28"/>
        </w:rPr>
        <w:t xml:space="preserve"> </w:t>
      </w:r>
      <w:r>
        <w:rPr>
          <w:sz w:val="28"/>
        </w:rPr>
        <w:t xml:space="preserve"> </w:t>
      </w:r>
    </w:p>
    <w:sectPr w:rsidR="00B50D55">
      <w:pgSz w:w="16838" w:h="11906" w:orient="landscape"/>
      <w:pgMar w:top="751" w:right="1516"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2F82"/>
    <w:multiLevelType w:val="hybridMultilevel"/>
    <w:tmpl w:val="FFFFFFFF"/>
    <w:lvl w:ilvl="0" w:tplc="7F8A5F48">
      <w:start w:val="1"/>
      <w:numFmt w:val="decimal"/>
      <w:lvlText w:val="%1."/>
      <w:lvlJc w:val="left"/>
      <w:pPr>
        <w:ind w:left="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C82C26">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6C0034">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A6371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2DE1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F0236E">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0EFAE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085158">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0AA5C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1B627B"/>
    <w:multiLevelType w:val="hybridMultilevel"/>
    <w:tmpl w:val="FFFFFFFF"/>
    <w:lvl w:ilvl="0" w:tplc="CD3636B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369E4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EA99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4A960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B838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5086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DAA1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2A04A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02CB93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E141A1F"/>
    <w:multiLevelType w:val="hybridMultilevel"/>
    <w:tmpl w:val="FFFFFFFF"/>
    <w:lvl w:ilvl="0" w:tplc="8A6839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A25AC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80853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8C718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82AA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FAA3E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98DA4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AC615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6642B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56701512">
    <w:abstractNumId w:val="0"/>
  </w:num>
  <w:num w:numId="2" w16cid:durableId="461925383">
    <w:abstractNumId w:val="1"/>
  </w:num>
  <w:num w:numId="3" w16cid:durableId="57940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55"/>
    <w:rsid w:val="00032251"/>
    <w:rsid w:val="00057A49"/>
    <w:rsid w:val="000E3669"/>
    <w:rsid w:val="00215936"/>
    <w:rsid w:val="002242D9"/>
    <w:rsid w:val="00227E7E"/>
    <w:rsid w:val="002309EA"/>
    <w:rsid w:val="00260198"/>
    <w:rsid w:val="002B4631"/>
    <w:rsid w:val="0037759E"/>
    <w:rsid w:val="00417851"/>
    <w:rsid w:val="00421362"/>
    <w:rsid w:val="00441D47"/>
    <w:rsid w:val="00474094"/>
    <w:rsid w:val="00496139"/>
    <w:rsid w:val="004C3A76"/>
    <w:rsid w:val="004F7861"/>
    <w:rsid w:val="0051114E"/>
    <w:rsid w:val="006179C1"/>
    <w:rsid w:val="00644B23"/>
    <w:rsid w:val="006B4186"/>
    <w:rsid w:val="006E57D4"/>
    <w:rsid w:val="0072441B"/>
    <w:rsid w:val="007D1ADF"/>
    <w:rsid w:val="00802523"/>
    <w:rsid w:val="0080453D"/>
    <w:rsid w:val="008A47D3"/>
    <w:rsid w:val="009047CC"/>
    <w:rsid w:val="00920B13"/>
    <w:rsid w:val="009355BB"/>
    <w:rsid w:val="009716DB"/>
    <w:rsid w:val="00991778"/>
    <w:rsid w:val="0099467C"/>
    <w:rsid w:val="009D1CAA"/>
    <w:rsid w:val="00A13A19"/>
    <w:rsid w:val="00A22F27"/>
    <w:rsid w:val="00A36FCA"/>
    <w:rsid w:val="00B50D55"/>
    <w:rsid w:val="00B54359"/>
    <w:rsid w:val="00B91E0A"/>
    <w:rsid w:val="00BF287E"/>
    <w:rsid w:val="00C52B32"/>
    <w:rsid w:val="00CA3C88"/>
    <w:rsid w:val="00CB37BA"/>
    <w:rsid w:val="00CD21F5"/>
    <w:rsid w:val="00D51DC0"/>
    <w:rsid w:val="00DC7A8A"/>
    <w:rsid w:val="00E37716"/>
    <w:rsid w:val="00F02915"/>
    <w:rsid w:val="00F906EE"/>
    <w:rsid w:val="00F95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2BD90"/>
  <w15:docId w15:val="{54C57537-83E5-724F-A44F-9FE25DB7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8"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C6D9F1"/>
      <w:spacing w:after="246" w:line="259" w:lineRule="auto"/>
      <w:ind w:left="10" w:right="52"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Evans</dc:creator>
  <cp:keywords/>
  <cp:lastModifiedBy>J.Bee</cp:lastModifiedBy>
  <cp:revision>2</cp:revision>
  <dcterms:created xsi:type="dcterms:W3CDTF">2024-10-01T10:12:00Z</dcterms:created>
  <dcterms:modified xsi:type="dcterms:W3CDTF">2024-10-01T10:12:00Z</dcterms:modified>
</cp:coreProperties>
</file>